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9EF" w:rsidRDefault="003F0D53">
      <w:pPr>
        <w:pStyle w:val="Brdtek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Aure sokner</w:t>
      </w:r>
      <w:r>
        <w:rPr>
          <w:rFonts w:hAnsi="Helvetica"/>
          <w:b/>
          <w:bCs/>
          <w:sz w:val="40"/>
          <w:szCs w:val="40"/>
          <w:lang w:val="da-DK"/>
        </w:rPr>
        <w:t>å</w:t>
      </w:r>
      <w:r>
        <w:rPr>
          <w:b/>
          <w:bCs/>
          <w:sz w:val="40"/>
          <w:szCs w:val="40"/>
        </w:rPr>
        <w:t>d.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b/>
          <w:bCs/>
          <w:sz w:val="30"/>
          <w:szCs w:val="30"/>
        </w:rPr>
      </w:pPr>
      <w:r>
        <w:rPr>
          <w:rFonts w:ascii="Arial Unicode MS" w:hAnsi="Helvetica"/>
          <w:b/>
          <w:bCs/>
          <w:sz w:val="30"/>
          <w:szCs w:val="30"/>
          <w:lang w:val="sv-SE"/>
        </w:rPr>
        <w:t>Å</w:t>
      </w:r>
      <w:r>
        <w:rPr>
          <w:b/>
          <w:bCs/>
          <w:sz w:val="30"/>
          <w:szCs w:val="30"/>
          <w:lang w:val="nl-NL"/>
        </w:rPr>
        <w:t>rsmelding 2022.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da-DK"/>
        </w:rPr>
        <w:t>Medlemmer: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  <w:lang w:val="da-DK"/>
        </w:rPr>
        <w:t>Ivar Husby                                  Leder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Kjell Pettersen                            N-leder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 xml:space="preserve">Ragnhild Elise Berge Finset 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Magnar Lien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  <w:lang w:val="nl-NL"/>
        </w:rPr>
        <w:t xml:space="preserve">Arne Mastad 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Marita Torset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val="da-DK"/>
        </w:rPr>
        <w:t>Varamedlemmer:</w:t>
      </w:r>
    </w:p>
    <w:p w:rsidR="00CA79EF" w:rsidRDefault="003F0D53">
      <w:pPr>
        <w:pStyle w:val="BrdtekstA"/>
        <w:numPr>
          <w:ilvl w:val="0"/>
          <w:numId w:val="3"/>
        </w:numPr>
        <w:tabs>
          <w:tab w:val="num" w:pos="360"/>
          <w:tab w:val="left" w:pos="393"/>
        </w:tabs>
        <w:ind w:left="360" w:hanging="360"/>
        <w:rPr>
          <w:sz w:val="24"/>
          <w:szCs w:val="24"/>
        </w:rPr>
      </w:pPr>
      <w:r>
        <w:rPr>
          <w:sz w:val="24"/>
          <w:szCs w:val="24"/>
          <w:lang w:val="de-DE"/>
        </w:rPr>
        <w:t>Helge Aukan</w:t>
      </w:r>
    </w:p>
    <w:p w:rsidR="00CA79EF" w:rsidRDefault="003F0D53">
      <w:pPr>
        <w:pStyle w:val="BrdtekstA"/>
        <w:numPr>
          <w:ilvl w:val="0"/>
          <w:numId w:val="3"/>
        </w:numPr>
        <w:tabs>
          <w:tab w:val="num" w:pos="360"/>
          <w:tab w:val="left" w:pos="393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Anne Lise </w:t>
      </w:r>
      <w:r>
        <w:rPr>
          <w:sz w:val="24"/>
          <w:szCs w:val="24"/>
        </w:rPr>
        <w:t>Haltbakk</w:t>
      </w:r>
    </w:p>
    <w:p w:rsidR="00CA79EF" w:rsidRDefault="003F0D53">
      <w:pPr>
        <w:pStyle w:val="BrdtekstA"/>
        <w:numPr>
          <w:ilvl w:val="0"/>
          <w:numId w:val="3"/>
        </w:numPr>
        <w:tabs>
          <w:tab w:val="num" w:pos="360"/>
          <w:tab w:val="left" w:pos="393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Kjell Inge Alvsv</w:t>
      </w:r>
      <w:r>
        <w:rPr>
          <w:rFonts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g   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Aktivitet.</w:t>
      </w:r>
    </w:p>
    <w:p w:rsidR="00CA79EF" w:rsidRDefault="00CA79EF">
      <w:pPr>
        <w:pStyle w:val="BrdtekstA"/>
        <w:rPr>
          <w:b/>
          <w:bCs/>
          <w:sz w:val="24"/>
          <w:szCs w:val="24"/>
          <w:u w:val="single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Vi har hatt 3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dsm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 xml:space="preserve">ter og behandla ialt 31 saker. I tillegg er det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rlige felles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dsm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>te gjennomf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>rt. Ansvaret for det g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r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omgang mellom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da og dette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ret var det Tustna sin tur. 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Avskjedsgudsteneste</w:t>
      </w:r>
      <w:r>
        <w:rPr>
          <w:sz w:val="24"/>
          <w:szCs w:val="24"/>
          <w:lang w:val="sv-SE"/>
        </w:rPr>
        <w:t xml:space="preserve"> for Sokneprest Per Eilert Orten i Aure kyrkje og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f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  <w:lang w:val="de-DE"/>
        </w:rPr>
        <w:t>lgende fest i Bergtun Foldfjorden. Ein storsl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tt festdag med mykje folk b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  <w:lang w:val="sv-SE"/>
        </w:rPr>
        <w:t>de i kyrkja og i Bergtun.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Prost Sindre Stabell Kul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og sokneprest Per Eilert Orten foretta gudstenesta . Aure</w:t>
      </w:r>
      <w:r>
        <w:rPr>
          <w:sz w:val="24"/>
          <w:szCs w:val="24"/>
        </w:rPr>
        <w:t xml:space="preserve"> Misjonskor og Aure Songlag song ilag </w:t>
      </w:r>
      <w:r>
        <w:rPr>
          <w:rFonts w:ascii="Arial Unicode MS" w:hAnsi="Helvetica"/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>Gud signe v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rt dyre fedreland</w:t>
      </w:r>
      <w:r>
        <w:rPr>
          <w:rFonts w:ascii="Arial Unicode MS" w:hAnsi="Helvetica"/>
          <w:sz w:val="24"/>
          <w:szCs w:val="24"/>
          <w:lang w:val="fr-FR"/>
        </w:rPr>
        <w:t>«</w:t>
      </w:r>
      <w:r>
        <w:rPr>
          <w:rFonts w:ascii="Arial Unicode MS" w:hAnsi="Helvetica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da-DK"/>
        </w:rPr>
        <w:t xml:space="preserve">og </w:t>
      </w:r>
      <w:r>
        <w:rPr>
          <w:rFonts w:ascii="Arial Unicode MS" w:hAnsi="Helvetica"/>
          <w:sz w:val="24"/>
          <w:szCs w:val="24"/>
          <w:lang w:val="fr-FR"/>
        </w:rPr>
        <w:t>«</w:t>
      </w:r>
      <w:r>
        <w:rPr>
          <w:sz w:val="24"/>
          <w:szCs w:val="24"/>
          <w:lang w:val="da-DK"/>
        </w:rPr>
        <w:t xml:space="preserve">Herre Gud du er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bliver</w:t>
      </w:r>
      <w:r>
        <w:rPr>
          <w:rFonts w:ascii="Arial Unicode MS" w:hAnsi="Helvetica"/>
          <w:sz w:val="24"/>
          <w:szCs w:val="24"/>
          <w:lang w:val="fr-FR"/>
        </w:rPr>
        <w:t>»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 xml:space="preserve">I Bergtun song </w:t>
      </w:r>
      <w:r>
        <w:rPr>
          <w:rFonts w:ascii="Arial Unicode MS" w:hAnsi="Helvetica"/>
          <w:sz w:val="24"/>
          <w:szCs w:val="24"/>
          <w:lang w:val="fr-FR"/>
        </w:rPr>
        <w:t>«</w:t>
      </w:r>
      <w:r>
        <w:rPr>
          <w:sz w:val="24"/>
          <w:szCs w:val="24"/>
        </w:rPr>
        <w:t>Arti lell</w:t>
      </w:r>
      <w:r>
        <w:rPr>
          <w:rFonts w:ascii="Arial Unicode MS" w:hAnsi="Helvetica"/>
          <w:sz w:val="24"/>
          <w:szCs w:val="24"/>
        </w:rPr>
        <w:t>»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sz w:val="24"/>
          <w:szCs w:val="24"/>
          <w:lang w:val="da-DK"/>
        </w:rPr>
        <w:t xml:space="preserve">og </w:t>
      </w:r>
      <w:r>
        <w:rPr>
          <w:rFonts w:ascii="Arial Unicode MS" w:hAnsi="Helvetica"/>
          <w:sz w:val="24"/>
          <w:szCs w:val="24"/>
          <w:lang w:val="fr-FR"/>
        </w:rPr>
        <w:t>«</w:t>
      </w:r>
      <w:r>
        <w:rPr>
          <w:sz w:val="24"/>
          <w:szCs w:val="24"/>
          <w:lang w:val="de-DE"/>
        </w:rPr>
        <w:t>Kor I All Verden</w:t>
      </w:r>
      <w:r>
        <w:rPr>
          <w:rFonts w:ascii="Arial Unicode MS" w:hAnsi="Helvetica"/>
          <w:sz w:val="24"/>
          <w:szCs w:val="24"/>
          <w:lang w:val="fr-FR"/>
        </w:rPr>
        <w:t>»</w:t>
      </w:r>
      <w:r>
        <w:rPr>
          <w:sz w:val="24"/>
          <w:szCs w:val="24"/>
        </w:rPr>
        <w:t>. Vi hadde alle i song og musikkmilj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  <w:lang w:val="da-DK"/>
        </w:rPr>
        <w:t xml:space="preserve">et lyst til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hylla og takka Per Eilert for at han hadde bruka oss alle</w:t>
      </w:r>
      <w:r>
        <w:rPr>
          <w:sz w:val="24"/>
          <w:szCs w:val="24"/>
        </w:rPr>
        <w:t xml:space="preserve"> i arbeidsdagen sin. Asbj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  <w:lang w:val="es-ES_tradnl"/>
        </w:rPr>
        <w:t xml:space="preserve">rn Barlaup las dikt og Toralf Bakken song </w:t>
      </w:r>
      <w:r>
        <w:rPr>
          <w:rFonts w:ascii="Arial Unicode MS" w:hAnsi="Helvetica"/>
          <w:sz w:val="24"/>
          <w:szCs w:val="24"/>
          <w:lang w:val="fr-FR"/>
        </w:rPr>
        <w:t>«</w:t>
      </w:r>
      <w:r>
        <w:rPr>
          <w:rFonts w:ascii="Arial Unicode MS" w:hAnsi="Helvetica"/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de-DE"/>
        </w:rPr>
        <w:t>Jeg er en seiler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livets hav</w:t>
      </w:r>
      <w:r>
        <w:rPr>
          <w:rFonts w:ascii="Arial Unicode MS" w:hAnsi="Helvetica"/>
          <w:sz w:val="24"/>
          <w:szCs w:val="24"/>
          <w:lang w:val="fr-FR"/>
        </w:rPr>
        <w:t>»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Festen i Bergtun var og plassen for helsinger med gaver og blomster. Det var helsinger fra prestekoleger, kommunen ved Ivar Torset.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Leder i Aure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d </w:t>
      </w:r>
      <w:r>
        <w:rPr>
          <w:sz w:val="24"/>
          <w:szCs w:val="24"/>
        </w:rPr>
        <w:t>helsa og overrekte gave fr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da i Aure eit fat i tre til Per Eilert og ei skjerefj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>l til Anny laga av treskj</w:t>
      </w:r>
      <w:r>
        <w:rPr>
          <w:rFonts w:ascii="Arial Unicode MS" w:hAnsi="Helvetica"/>
          <w:sz w:val="24"/>
          <w:szCs w:val="24"/>
          <w:lang w:val="da-DK"/>
        </w:rPr>
        <w:t>æ</w:t>
      </w:r>
      <w:r>
        <w:rPr>
          <w:sz w:val="24"/>
          <w:szCs w:val="24"/>
        </w:rPr>
        <w:t>rekunstnar Ivar Barlaup.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Prest.</w:t>
      </w:r>
      <w:r>
        <w:rPr>
          <w:sz w:val="24"/>
          <w:szCs w:val="24"/>
        </w:rPr>
        <w:t xml:space="preserve"> Stillingen som prest i Aure var utlyst ein gong  men det var ingen som s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>kte.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 xml:space="preserve">Prestevikar Preben Colstrup  </w:t>
      </w:r>
      <w:r>
        <w:rPr>
          <w:sz w:val="24"/>
          <w:szCs w:val="24"/>
        </w:rPr>
        <w:t>er ansatt som vikarprest og vil vera her ut oktober 2023.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 xml:space="preserve">Det er vi takksame for. 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da-DK"/>
        </w:rPr>
        <w:t>Gudstenesteplan.</w:t>
      </w:r>
      <w:r>
        <w:rPr>
          <w:sz w:val="24"/>
          <w:szCs w:val="24"/>
        </w:rPr>
        <w:t xml:space="preserve">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da godkjenner som regel gudstenesteplanen for eit halv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r i gongen etter forslag fr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 xml:space="preserve">administrasjonen. I forslaget ligg datoer for Gt og kven som er </w:t>
      </w:r>
      <w:r>
        <w:rPr>
          <w:sz w:val="24"/>
          <w:szCs w:val="24"/>
        </w:rPr>
        <w:t>medliturg og kyrkjeverter.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  <w:lang w:val="sv-SE"/>
        </w:rPr>
        <w:t>Nytt i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r var at vi la konfirmasjonene til laurdag. Det har vi f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tt gode tilbakemeldinger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lastRenderedPageBreak/>
        <w:t>For p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 xml:space="preserve">sken 2023 vurderte vi </w:t>
      </w:r>
      <w:r>
        <w:rPr>
          <w:rFonts w:ascii="Arial Unicode MS" w:hAnsi="Helvetica"/>
          <w:sz w:val="24"/>
          <w:szCs w:val="24"/>
        </w:rPr>
        <w:t>å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rFonts w:ascii="Arial Unicode MS" w:hAnsi="Helvetica"/>
          <w:sz w:val="24"/>
          <w:szCs w:val="24"/>
        </w:rPr>
        <w:t>ø</w:t>
      </w:r>
      <w:r>
        <w:rPr>
          <w:sz w:val="24"/>
          <w:szCs w:val="24"/>
        </w:rPr>
        <w:t>ve sportsgt i Tverrbotn skj</w:t>
      </w:r>
      <w:r>
        <w:rPr>
          <w:rFonts w:ascii="Arial Unicode MS" w:hAnsi="Helvetica"/>
          <w:sz w:val="24"/>
          <w:szCs w:val="24"/>
        </w:rPr>
        <w:t>æ</w:t>
      </w:r>
      <w:r>
        <w:rPr>
          <w:sz w:val="24"/>
          <w:szCs w:val="24"/>
        </w:rPr>
        <w:t>rtorsdag igjen, men vart ikke bestemt. Det neste sokner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>det f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 xml:space="preserve">r ta det opp </w:t>
      </w:r>
      <w:r>
        <w:rPr>
          <w:sz w:val="24"/>
          <w:szCs w:val="24"/>
        </w:rPr>
        <w:t xml:space="preserve">neste 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 xml:space="preserve">r. Nytt av 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>ret 23 er sommergt p</w:t>
      </w:r>
      <w:r>
        <w:rPr>
          <w:rFonts w:ascii="Arial Unicode MS" w:hAnsi="Helvetica"/>
          <w:sz w:val="24"/>
          <w:szCs w:val="24"/>
        </w:rPr>
        <w:t>å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rFonts w:ascii="Arial Unicode MS" w:hAnsi="Helvetica"/>
          <w:sz w:val="24"/>
          <w:szCs w:val="24"/>
        </w:rPr>
        <w:t>«</w:t>
      </w:r>
      <w:r>
        <w:rPr>
          <w:sz w:val="24"/>
          <w:szCs w:val="24"/>
        </w:rPr>
        <w:t>St</w:t>
      </w:r>
      <w:r>
        <w:rPr>
          <w:rFonts w:ascii="Arial Unicode MS" w:hAnsi="Helvetica"/>
          <w:sz w:val="24"/>
          <w:szCs w:val="24"/>
        </w:rPr>
        <w:t>ø</w:t>
      </w:r>
      <w:r>
        <w:rPr>
          <w:sz w:val="24"/>
          <w:szCs w:val="24"/>
        </w:rPr>
        <w:t>ttepunkt</w:t>
      </w:r>
      <w:r>
        <w:rPr>
          <w:rFonts w:ascii="Arial Unicode MS" w:hAnsi="Helvetica"/>
          <w:sz w:val="24"/>
          <w:szCs w:val="24"/>
        </w:rPr>
        <w:t>»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rFonts w:ascii="Arial Unicode MS" w:hAnsi="Helvetica"/>
          <w:sz w:val="24"/>
          <w:szCs w:val="24"/>
        </w:rPr>
        <w:t>ø</w:t>
      </w:r>
      <w:r>
        <w:rPr>
          <w:sz w:val="24"/>
          <w:szCs w:val="24"/>
        </w:rPr>
        <w:t>ndag 30.07.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de-DE"/>
        </w:rPr>
        <w:t>Spr</w:t>
      </w:r>
      <w:r>
        <w:rPr>
          <w:rFonts w:ascii="Arial Unicode MS" w:hAnsi="Helvetica"/>
          <w:b/>
          <w:bCs/>
          <w:sz w:val="24"/>
          <w:szCs w:val="24"/>
          <w:u w:val="single"/>
          <w:lang w:val="da-DK"/>
        </w:rPr>
        <w:t>å</w:t>
      </w:r>
      <w:r>
        <w:rPr>
          <w:b/>
          <w:bCs/>
          <w:sz w:val="24"/>
          <w:szCs w:val="24"/>
          <w:u w:val="single"/>
        </w:rPr>
        <w:t>kform.</w:t>
      </w:r>
      <w:r>
        <w:rPr>
          <w:sz w:val="24"/>
          <w:szCs w:val="24"/>
        </w:rPr>
        <w:t xml:space="preserve"> Aure kommune har bytta fr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nynorsk til bokm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l. I kyrkja har vi framleis nynorsk.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  <w:lang w:val="da-DK"/>
        </w:rPr>
        <w:t xml:space="preserve">Det vil vera naturlig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sv-SE"/>
        </w:rPr>
        <w:t>vurdera om kyrkja ogs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sv-SE"/>
        </w:rPr>
        <w:t>skal endra spr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kform. Vi har ikkje hatt det som</w:t>
      </w:r>
      <w:r>
        <w:rPr>
          <w:sz w:val="24"/>
          <w:szCs w:val="24"/>
        </w:rPr>
        <w:t xml:space="preserve"> sak i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det enno. Ei slik sak skal vedtakast i soknem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>te.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pt-PT"/>
        </w:rPr>
        <w:t xml:space="preserve">Visitas 3. </w:t>
      </w:r>
      <w:r>
        <w:rPr>
          <w:sz w:val="24"/>
          <w:szCs w:val="24"/>
        </w:rPr>
        <w:t>Visitas 3 er ein gjennomgang av bispevisitasen og evaluering av den ilag med prosten. Vi laga ei felles samling i Aure Misjonshus for alle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da.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Konklusjonen er vel at visitas</w:t>
      </w:r>
      <w:r>
        <w:rPr>
          <w:sz w:val="24"/>
          <w:szCs w:val="24"/>
        </w:rPr>
        <w:t>en vart ein fin presentasjon av kyrkja og det den st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  <w:lang w:val="da-DK"/>
        </w:rPr>
        <w:t xml:space="preserve">r for og at </w:t>
      </w:r>
      <w:r>
        <w:rPr>
          <w:rFonts w:ascii="Arial Unicode MS" w:hAnsi="Helvetica"/>
          <w:sz w:val="24"/>
          <w:szCs w:val="24"/>
          <w:lang w:val="fr-FR"/>
        </w:rPr>
        <w:t>«</w:t>
      </w:r>
      <w:r>
        <w:rPr>
          <w:rFonts w:ascii="Arial Unicode MS" w:hAnsi="Helvetica"/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ting er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godt stell</w:t>
      </w:r>
      <w:r>
        <w:rPr>
          <w:rFonts w:ascii="Arial Unicode MS" w:hAnsi="Helvetica"/>
          <w:sz w:val="24"/>
          <w:szCs w:val="24"/>
        </w:rPr>
        <w:t>»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sz w:val="24"/>
          <w:szCs w:val="24"/>
          <w:lang w:val="sv-SE"/>
        </w:rPr>
        <w:t>i kyrkja i Aure. Personlig vil eg ta fram det gode m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>te biskopen og vi hadde med 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dmannen og ordf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  <w:lang w:val="da-DK"/>
        </w:rPr>
        <w:t>rer. Trur det vil vere posi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  <w:lang w:val="da-DK"/>
        </w:rPr>
        <w:t>tivt med tanke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 xml:space="preserve">samarbeid med kommunen i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ra som kjem.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Alterskapet </w:t>
      </w:r>
      <w:r>
        <w:rPr>
          <w:sz w:val="24"/>
          <w:szCs w:val="24"/>
          <w:lang w:val="sv-SE"/>
        </w:rPr>
        <w:t>i Aure kyrkje er renovert. Vi fekk tilbud om foredrag om renoveringa fr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 xml:space="preserve">NIKU 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 xml:space="preserve">( Norsk institutt for kulturminneforsking ) ved leder for prosjektet Anne Apelnes </w:t>
      </w:r>
      <w:r>
        <w:rPr>
          <w:rFonts w:ascii="Arial Unicode MS" w:hAnsi="Helvetica"/>
          <w:sz w:val="24"/>
          <w:szCs w:val="24"/>
        </w:rPr>
        <w:t>Ø</w:t>
      </w:r>
      <w:r>
        <w:rPr>
          <w:sz w:val="24"/>
          <w:szCs w:val="24"/>
        </w:rPr>
        <w:t>rnh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>y.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 xml:space="preserve">Det hadde vert interresant men pga </w:t>
      </w:r>
      <w:r>
        <w:rPr>
          <w:sz w:val="24"/>
          <w:szCs w:val="24"/>
        </w:rPr>
        <w:t xml:space="preserve">prisen kr. 46000.-  vedtok vi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takke nei til tilbudet.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rFonts w:ascii="Arial Unicode MS" w:hAnsi="Helvetica"/>
          <w:b/>
          <w:bCs/>
          <w:sz w:val="24"/>
          <w:szCs w:val="24"/>
          <w:u w:val="single"/>
          <w:lang w:val="sv-SE"/>
        </w:rPr>
        <w:t>Å</w:t>
      </w:r>
      <w:r>
        <w:rPr>
          <w:b/>
          <w:bCs/>
          <w:sz w:val="24"/>
          <w:szCs w:val="24"/>
          <w:u w:val="single"/>
          <w:lang w:val="sv-SE"/>
        </w:rPr>
        <w:t>pen kyrkje.</w:t>
      </w:r>
      <w:r>
        <w:rPr>
          <w:sz w:val="24"/>
          <w:szCs w:val="24"/>
          <w:lang w:val="da-DK"/>
        </w:rPr>
        <w:t xml:space="preserve"> under </w:t>
      </w:r>
      <w:r>
        <w:rPr>
          <w:sz w:val="24"/>
          <w:szCs w:val="24"/>
        </w:rPr>
        <w:t>A</w:t>
      </w:r>
    </w:p>
    <w:p w:rsidR="00CA79EF" w:rsidRDefault="003F0D53">
      <w:pPr>
        <w:pStyle w:val="Brdteks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" w:hanging="216"/>
      </w:pPr>
      <w:r>
        <w:t xml:space="preserve">ureveka hadde vi </w:t>
      </w:r>
      <w:r>
        <w:rPr>
          <w:rFonts w:hAnsi="Helvetica"/>
          <w:lang w:val="da-DK"/>
        </w:rPr>
        <w:t>å</w:t>
      </w:r>
      <w:r>
        <w:rPr>
          <w:lang w:val="sv-SE"/>
        </w:rPr>
        <w:t>pen kyrkje p</w:t>
      </w:r>
      <w:r>
        <w:rPr>
          <w:rFonts w:hAnsi="Helvetica"/>
          <w:lang w:val="da-DK"/>
        </w:rPr>
        <w:t>å</w:t>
      </w:r>
      <w:r>
        <w:rPr>
          <w:rFonts w:hAnsi="Helvetica"/>
          <w:lang w:val="da-DK"/>
        </w:rPr>
        <w:t xml:space="preserve"> </w:t>
      </w:r>
      <w:r>
        <w:t>Auredagen. Kjell Pettersen var vert. Alex spelte orgel og Tor Pettersen var omviser. 23 stk var innom.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 xml:space="preserve">I etterkant har Tor Pettersen arbeidet ut </w:t>
      </w:r>
      <w:r>
        <w:rPr>
          <w:sz w:val="24"/>
          <w:szCs w:val="24"/>
        </w:rPr>
        <w:t>ein perm om kyrkja til bruk for framtidige omvisarar.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det har godkjent den til slik bruk.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  <w:lang w:val="it-IT"/>
        </w:rPr>
        <w:t xml:space="preserve">Tania Michelet </w:t>
      </w:r>
      <w:r>
        <w:rPr>
          <w:sz w:val="24"/>
          <w:szCs w:val="24"/>
        </w:rPr>
        <w:t>datter til forfatter Jon Michelet hadde foredrag i Aure Arena om sin veg fr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ateisme til kristen tru. Dette var eit samarbeidsprosjekt mellom a</w:t>
      </w:r>
      <w:r>
        <w:rPr>
          <w:sz w:val="24"/>
          <w:szCs w:val="24"/>
        </w:rPr>
        <w:t>lle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da i kommunen og kom istand etter initsiativ fr</w:t>
      </w:r>
      <w:r>
        <w:rPr>
          <w:rFonts w:ascii="Arial Unicode MS" w:hAnsi="Helvetica"/>
          <w:sz w:val="24"/>
          <w:szCs w:val="24"/>
          <w:lang w:val="sv-SE"/>
        </w:rPr>
        <w:t>å</w:t>
      </w:r>
      <w:r>
        <w:rPr>
          <w:rFonts w:ascii="Arial Unicode MS" w:hAnsi="Helvetica"/>
          <w:sz w:val="24"/>
          <w:szCs w:val="24"/>
          <w:lang w:val="sv-SE"/>
        </w:rPr>
        <w:t xml:space="preserve"> </w:t>
      </w:r>
      <w:r>
        <w:rPr>
          <w:rFonts w:ascii="Arial Unicode MS" w:hAnsi="Helvetica"/>
          <w:sz w:val="24"/>
          <w:szCs w:val="24"/>
          <w:lang w:val="sv-SE"/>
        </w:rPr>
        <w:t>Å</w:t>
      </w:r>
      <w:r>
        <w:rPr>
          <w:sz w:val="24"/>
          <w:szCs w:val="24"/>
        </w:rPr>
        <w:t>smund Almli og Stemshaug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d. Ein fin og gripande samling og mykje folk.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Menighetsbladet.</w:t>
      </w:r>
      <w:r>
        <w:rPr>
          <w:sz w:val="24"/>
          <w:szCs w:val="24"/>
        </w:rPr>
        <w:t xml:space="preserve">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da har delt ut menighetsbladet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sv-SE"/>
        </w:rPr>
        <w:t xml:space="preserve">dugnad dette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  <w:lang w:val="da-DK"/>
        </w:rPr>
        <w:t>ret ogs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</w:t>
      </w:r>
      <w:r>
        <w:rPr>
          <w:rFonts w:ascii="Arial Unicode MS" w:hAnsi="Helvetica"/>
          <w:b/>
          <w:bCs/>
          <w:sz w:val="24"/>
          <w:szCs w:val="24"/>
          <w:u w:val="single"/>
          <w:lang w:val="da-DK"/>
        </w:rPr>
        <w:t>å</w:t>
      </w:r>
      <w:r>
        <w:rPr>
          <w:b/>
          <w:bCs/>
          <w:sz w:val="24"/>
          <w:szCs w:val="24"/>
          <w:u w:val="single"/>
          <w:lang w:val="sv-SE"/>
        </w:rPr>
        <w:t>rdugnad</w:t>
      </w:r>
      <w:r>
        <w:rPr>
          <w:sz w:val="24"/>
          <w:szCs w:val="24"/>
        </w:rPr>
        <w:t xml:space="preserve">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 xml:space="preserve">kyrkjegardane vart </w:t>
      </w:r>
      <w:r>
        <w:rPr>
          <w:sz w:val="24"/>
          <w:szCs w:val="24"/>
        </w:rPr>
        <w:t>gjennomf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>rt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>Aure og Folde. 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en-US"/>
        </w:rPr>
        <w:t>Aure m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  <w:lang w:val="da-DK"/>
        </w:rPr>
        <w:t xml:space="preserve">tte det 6 stk og Folde 7. Jobben er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fjerne kvist, lauv og s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</w:rPr>
        <w:t xml:space="preserve">ppel som ligg etter vinteren og ellers andre ting som kyrkjevergen </w:t>
      </w:r>
      <w:r>
        <w:rPr>
          <w:rFonts w:ascii="Arial Unicode MS" w:hAnsi="Helvetica"/>
          <w:sz w:val="24"/>
          <w:szCs w:val="24"/>
          <w:lang w:val="da-DK"/>
        </w:rPr>
        <w:t>ø</w:t>
      </w:r>
      <w:r>
        <w:rPr>
          <w:sz w:val="24"/>
          <w:szCs w:val="24"/>
          <w:lang w:val="da-DK"/>
        </w:rPr>
        <w:t xml:space="preserve">nsker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f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gjort.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P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e-DE"/>
        </w:rPr>
        <w:t>Folde vart ein del tr</w:t>
      </w:r>
      <w:r>
        <w:rPr>
          <w:rFonts w:ascii="Arial Unicode MS" w:hAnsi="Helvetica"/>
          <w:sz w:val="24"/>
          <w:szCs w:val="24"/>
          <w:lang w:val="da-DK"/>
        </w:rPr>
        <w:t>æ</w:t>
      </w:r>
      <w:r>
        <w:rPr>
          <w:sz w:val="24"/>
          <w:szCs w:val="24"/>
        </w:rPr>
        <w:t>r som var i d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rlig stand felt og fjerna.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</w:t>
      </w:r>
      <w:r>
        <w:rPr>
          <w:b/>
          <w:bCs/>
          <w:sz w:val="24"/>
          <w:szCs w:val="24"/>
          <w:u w:val="single"/>
        </w:rPr>
        <w:t xml:space="preserve">alg. </w:t>
      </w:r>
      <w:r>
        <w:rPr>
          <w:sz w:val="24"/>
          <w:szCs w:val="24"/>
        </w:rPr>
        <w:t xml:space="preserve">Vi starta arbeidet med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f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  <w:lang w:val="da-DK"/>
        </w:rPr>
        <w:t xml:space="preserve">til  liste for neste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>rs sokner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  <w:lang w:val="da-DK"/>
        </w:rPr>
        <w:t xml:space="preserve">dsvalg. Vi sendte ut 35 brev 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til aktuelle kandidater og fekk ja fr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 xml:space="preserve">6 stk. Arbeidet med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f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til liste har halde fram utover etterjulsvinteren 23 og vi er i m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sz w:val="24"/>
          <w:szCs w:val="24"/>
        </w:rPr>
        <w:t xml:space="preserve">l. men det er ikkje lett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f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 xml:space="preserve">folk til </w:t>
      </w:r>
      <w:r>
        <w:rPr>
          <w:rFonts w:ascii="Arial Unicode MS" w:hAnsi="Helvetica"/>
          <w:sz w:val="24"/>
          <w:szCs w:val="24"/>
          <w:lang w:val="da-DK"/>
        </w:rPr>
        <w:t>å</w:t>
      </w:r>
      <w:r>
        <w:rPr>
          <w:rFonts w:ascii="Arial Unicode MS" w:hAnsi="Helvetica"/>
          <w:sz w:val="24"/>
          <w:szCs w:val="24"/>
          <w:lang w:val="da-DK"/>
        </w:rPr>
        <w:t xml:space="preserve"> </w:t>
      </w:r>
      <w:r>
        <w:rPr>
          <w:sz w:val="24"/>
          <w:szCs w:val="24"/>
        </w:rPr>
        <w:t>stille til valg.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Ansatte.</w:t>
      </w:r>
      <w:r>
        <w:rPr>
          <w:sz w:val="24"/>
          <w:szCs w:val="24"/>
        </w:rPr>
        <w:t xml:space="preserve">  Judy Rangnes slutta i stillingen i kyrkja i Aure til sommaren dette 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 xml:space="preserve">ret. 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Vi sto da uten sekret</w:t>
      </w:r>
      <w:r>
        <w:rPr>
          <w:rFonts w:ascii="Arial Unicode MS" w:hAnsi="Helvetica"/>
          <w:sz w:val="24"/>
          <w:szCs w:val="24"/>
        </w:rPr>
        <w:t>æ</w:t>
      </w:r>
      <w:r>
        <w:rPr>
          <w:sz w:val="24"/>
          <w:szCs w:val="24"/>
        </w:rPr>
        <w:t>r, tru</w:t>
      </w:r>
      <w:r>
        <w:rPr>
          <w:sz w:val="24"/>
          <w:szCs w:val="24"/>
        </w:rPr>
        <w:t>soppl</w:t>
      </w:r>
      <w:r>
        <w:rPr>
          <w:rFonts w:ascii="Arial Unicode MS" w:hAnsi="Helvetica"/>
          <w:sz w:val="24"/>
          <w:szCs w:val="24"/>
        </w:rPr>
        <w:t>æ</w:t>
      </w:r>
      <w:r>
        <w:rPr>
          <w:sz w:val="24"/>
          <w:szCs w:val="24"/>
        </w:rPr>
        <w:t>rer og konfirmantl</w:t>
      </w:r>
      <w:r>
        <w:rPr>
          <w:rFonts w:ascii="Arial Unicode MS" w:hAnsi="Helvetica"/>
          <w:sz w:val="24"/>
          <w:szCs w:val="24"/>
        </w:rPr>
        <w:t>æ</w:t>
      </w:r>
      <w:r>
        <w:rPr>
          <w:sz w:val="24"/>
          <w:szCs w:val="24"/>
        </w:rPr>
        <w:t>rer. S</w:t>
      </w:r>
      <w:r>
        <w:rPr>
          <w:rFonts w:ascii="Arial Unicode MS" w:hAnsi="Helvetica"/>
          <w:sz w:val="24"/>
          <w:szCs w:val="24"/>
        </w:rPr>
        <w:t>å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sz w:val="24"/>
          <w:szCs w:val="24"/>
        </w:rPr>
        <w:t>har vi vert s</w:t>
      </w:r>
      <w:r>
        <w:rPr>
          <w:rFonts w:ascii="Arial Unicode MS" w:hAnsi="Helvetica"/>
          <w:sz w:val="24"/>
          <w:szCs w:val="24"/>
        </w:rPr>
        <w:t>å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sz w:val="24"/>
          <w:szCs w:val="24"/>
        </w:rPr>
        <w:t>heldige at Elisabeth Finset s</w:t>
      </w:r>
      <w:r>
        <w:rPr>
          <w:rFonts w:ascii="Arial Unicode MS" w:hAnsi="Helvetica"/>
          <w:sz w:val="24"/>
          <w:szCs w:val="24"/>
        </w:rPr>
        <w:t>ø</w:t>
      </w:r>
      <w:r>
        <w:rPr>
          <w:sz w:val="24"/>
          <w:szCs w:val="24"/>
        </w:rPr>
        <w:t xml:space="preserve">kte og tok jobben. 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tbl>
      <w:tblPr>
        <w:tblStyle w:val="TableNormal"/>
        <w:tblW w:w="934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266"/>
        <w:gridCol w:w="1499"/>
        <w:gridCol w:w="1584"/>
      </w:tblGrid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da-DK"/>
              </w:rPr>
              <w:t>Å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da-DK"/>
              </w:rPr>
              <w:t>rsstatist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da-DK"/>
              </w:rPr>
              <w:t>ikk: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da-DK"/>
              </w:rPr>
              <w:t>2021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>2022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Gudstjenester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20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20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Deltakere p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gudstjenester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1074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1873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Arial"/>
                <w:sz w:val="20"/>
                <w:szCs w:val="20"/>
                <w:lang w:val="da-DK"/>
              </w:rPr>
              <w:t>Gudstjenester med d</w:t>
            </w:r>
            <w:r>
              <w:rPr>
                <w:sz w:val="20"/>
                <w:szCs w:val="20"/>
                <w:lang w:val="da-DK"/>
              </w:rPr>
              <w:t>å</w:t>
            </w:r>
            <w:r>
              <w:rPr>
                <w:rFonts w:ascii="Arial"/>
                <w:sz w:val="20"/>
                <w:szCs w:val="20"/>
                <w:lang w:val="da-DK"/>
              </w:rPr>
              <w:t>p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8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13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pt-PT"/>
              </w:rPr>
              <w:t>Konfirmanter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17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12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Vigsler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0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0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Gravferder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20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28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Utdelt 2-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å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rsbok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4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6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Utdelt 4-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å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rsbok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5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4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Utdelt 6-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å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rsbok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CA79EF"/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8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Utdelt Bibel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CA79EF"/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9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sv-SE"/>
              </w:rPr>
              <w:t>Andakter p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 xml:space="preserve">å 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 xml:space="preserve">offentlig 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institusjon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2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7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Konserter, musikkandakter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0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4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Innsamlet, fasteaksjon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  <w:rPr>
                <w:rFonts w:ascii="Calibri" w:eastAsia="Calibri" w:hAnsi="Calibri" w:cs="Calibri"/>
                <w:sz w:val="20"/>
                <w:szCs w:val="20"/>
                <w:lang w:val="de-DE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de-DE"/>
              </w:rPr>
              <w:t>9</w:t>
            </w:r>
            <w:r>
              <w:rPr>
                <w:rFonts w:ascii="Calibri" w:eastAsia="Calibri" w:hAnsi="Calibri" w:cs="Calibri"/>
                <w:sz w:val="20"/>
                <w:szCs w:val="20"/>
                <w:lang w:val="de-DE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  <w:lang w:val="de-DE"/>
              </w:rPr>
              <w:t>126 kr</w:t>
            </w:r>
          </w:p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e-DE"/>
              </w:rPr>
              <w:t>Kun digitalt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32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146 kr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Offer (uten vipps, 2021)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59 259 kr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80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849 kr</w:t>
            </w:r>
          </w:p>
        </w:tc>
      </w:tr>
      <w:tr w:rsidR="00CA79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6266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spacing w:after="160" w:line="259" w:lineRule="auto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Derav til eget arbeid (uten vipps, 2021)</w:t>
            </w:r>
          </w:p>
        </w:tc>
        <w:tc>
          <w:tcPr>
            <w:tcW w:w="1499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47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052 kr</w:t>
            </w:r>
          </w:p>
        </w:tc>
        <w:tc>
          <w:tcPr>
            <w:tcW w:w="1584" w:type="dxa"/>
            <w:tcBorders>
              <w:top w:val="single" w:sz="4" w:space="0" w:color="BDD7EE"/>
              <w:left w:val="single" w:sz="4" w:space="0" w:color="BDD7EE"/>
              <w:bottom w:val="single" w:sz="4" w:space="0" w:color="BDD7EE"/>
              <w:right w:val="single" w:sz="4" w:space="0" w:color="BDD7EE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A79EF" w:rsidRDefault="003F0D53">
            <w:pPr>
              <w:pStyle w:val="BrdtekstA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spacing w:after="160" w:line="259" w:lineRule="auto"/>
              <w:jc w:val="right"/>
            </w:pPr>
            <w:r>
              <w:rPr>
                <w:rFonts w:ascii="Calibri" w:eastAsia="Calibri" w:hAnsi="Calibri" w:cs="Calibri"/>
                <w:sz w:val="20"/>
                <w:szCs w:val="20"/>
                <w:lang w:val="da-DK"/>
              </w:rPr>
              <w:t>3 062 kr</w:t>
            </w:r>
          </w:p>
        </w:tc>
      </w:tr>
    </w:tbl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Sluttord.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 xml:space="preserve">Til slutt vil vi rette en stor </w:t>
      </w:r>
      <w:r>
        <w:rPr>
          <w:sz w:val="24"/>
          <w:szCs w:val="24"/>
        </w:rPr>
        <w:t>takk til alle ansatte og alle frivillige som har v</w:t>
      </w:r>
      <w:r>
        <w:rPr>
          <w:rFonts w:ascii="Arial Unicode MS" w:hAnsi="Helvetica"/>
          <w:sz w:val="24"/>
          <w:szCs w:val="24"/>
        </w:rPr>
        <w:t>æ</w:t>
      </w:r>
      <w:r>
        <w:rPr>
          <w:sz w:val="24"/>
          <w:szCs w:val="24"/>
        </w:rPr>
        <w:t xml:space="preserve">rt med </w:t>
      </w:r>
      <w:r>
        <w:rPr>
          <w:rFonts w:ascii="Arial Unicode MS" w:hAnsi="Helvetica"/>
          <w:sz w:val="24"/>
          <w:szCs w:val="24"/>
        </w:rPr>
        <w:t>å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rFonts w:ascii="Arial Unicode MS" w:hAnsi="Helvetica"/>
          <w:sz w:val="24"/>
          <w:szCs w:val="24"/>
        </w:rPr>
        <w:t>«</w:t>
      </w:r>
      <w:r>
        <w:rPr>
          <w:sz w:val="24"/>
          <w:szCs w:val="24"/>
        </w:rPr>
        <w:t xml:space="preserve">dratt lasset </w:t>
      </w:r>
      <w:r>
        <w:rPr>
          <w:rFonts w:ascii="Arial Unicode MS" w:hAnsi="Helvetica"/>
          <w:sz w:val="24"/>
          <w:szCs w:val="24"/>
        </w:rPr>
        <w:t>«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 xml:space="preserve">ret som har godt. Det har vert et 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>r med mange og gode aktiviteter.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En spesiell takk til Judy Rangnes for den tida du var her.</w:t>
      </w: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t>Vil ogs</w:t>
      </w:r>
      <w:r>
        <w:rPr>
          <w:rFonts w:ascii="Arial Unicode MS" w:hAnsi="Helvetica"/>
          <w:sz w:val="24"/>
          <w:szCs w:val="24"/>
        </w:rPr>
        <w:t>å</w:t>
      </w:r>
      <w:r>
        <w:rPr>
          <w:rFonts w:ascii="Arial Unicode MS" w:hAnsi="Helvetica"/>
          <w:sz w:val="24"/>
          <w:szCs w:val="24"/>
        </w:rPr>
        <w:t xml:space="preserve"> </w:t>
      </w:r>
      <w:r>
        <w:rPr>
          <w:sz w:val="24"/>
          <w:szCs w:val="24"/>
        </w:rPr>
        <w:t xml:space="preserve">rette en stor takk til Judith og alle </w:t>
      </w:r>
      <w:r>
        <w:rPr>
          <w:sz w:val="24"/>
          <w:szCs w:val="24"/>
        </w:rPr>
        <w:t>dere andre ansatte for den innsats dere gj</w:t>
      </w:r>
      <w:r>
        <w:rPr>
          <w:rFonts w:ascii="Arial Unicode MS" w:hAnsi="Helvetica"/>
          <w:sz w:val="24"/>
          <w:szCs w:val="24"/>
        </w:rPr>
        <w:t>ø</w:t>
      </w:r>
      <w:r>
        <w:rPr>
          <w:sz w:val="24"/>
          <w:szCs w:val="24"/>
        </w:rPr>
        <w:t>r ute og inne.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  <w:rPr>
          <w:sz w:val="24"/>
          <w:szCs w:val="24"/>
        </w:rPr>
      </w:pPr>
      <w:r>
        <w:rPr>
          <w:sz w:val="24"/>
          <w:szCs w:val="24"/>
        </w:rPr>
        <w:lastRenderedPageBreak/>
        <w:t>Husby 07.06.23</w:t>
      </w:r>
    </w:p>
    <w:p w:rsidR="00CA79EF" w:rsidRDefault="00CA79EF">
      <w:pPr>
        <w:pStyle w:val="BrdtekstA"/>
        <w:rPr>
          <w:sz w:val="24"/>
          <w:szCs w:val="24"/>
        </w:rPr>
      </w:pPr>
    </w:p>
    <w:p w:rsidR="00CA79EF" w:rsidRDefault="003F0D53">
      <w:pPr>
        <w:pStyle w:val="BrdtekstA"/>
      </w:pPr>
      <w:r>
        <w:rPr>
          <w:sz w:val="24"/>
          <w:szCs w:val="24"/>
        </w:rPr>
        <w:t>For Aure sokner</w:t>
      </w:r>
      <w:r>
        <w:rPr>
          <w:rFonts w:ascii="Arial Unicode MS" w:hAnsi="Helvetica"/>
          <w:sz w:val="24"/>
          <w:szCs w:val="24"/>
        </w:rPr>
        <w:t>å</w:t>
      </w:r>
      <w:r>
        <w:rPr>
          <w:sz w:val="24"/>
          <w:szCs w:val="24"/>
        </w:rPr>
        <w:t>d: Ivar Husby (Leder)</w:t>
      </w:r>
      <w:bookmarkStart w:id="0" w:name="_GoBack"/>
      <w:bookmarkEnd w:id="0"/>
    </w:p>
    <w:sectPr w:rsidR="00CA79EF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F0D53">
      <w:r>
        <w:separator/>
      </w:r>
    </w:p>
  </w:endnote>
  <w:endnote w:type="continuationSeparator" w:id="0">
    <w:p w:rsidR="00000000" w:rsidRDefault="003F0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9EF" w:rsidRDefault="00CA79EF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F0D53">
      <w:r>
        <w:separator/>
      </w:r>
    </w:p>
  </w:footnote>
  <w:footnote w:type="continuationSeparator" w:id="0">
    <w:p w:rsidR="00000000" w:rsidRDefault="003F0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9EF" w:rsidRDefault="00CA79EF">
    <w:pPr>
      <w:pStyle w:val="Topptekstogbunntekst"/>
    </w:pPr>
  </w:p>
  <w:p w:rsidR="00CA79EF" w:rsidRDefault="00CA79EF">
    <w:pPr>
      <w:pStyle w:val="Topptekstogbunntekst"/>
    </w:pPr>
  </w:p>
  <w:p w:rsidR="00CA79EF" w:rsidRDefault="00CA79EF">
    <w:pPr>
      <w:pStyle w:val="Topptekstogbunntekst"/>
    </w:pPr>
  </w:p>
  <w:p w:rsidR="00CA79EF" w:rsidRDefault="00CA79EF">
    <w:pPr>
      <w:pStyle w:val="Topptekstogbunntekst"/>
    </w:pPr>
  </w:p>
  <w:p w:rsidR="00CA79EF" w:rsidRDefault="00CA79EF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14B47"/>
    <w:multiLevelType w:val="multilevel"/>
    <w:tmpl w:val="5DEA2E68"/>
    <w:styleLink w:val="List0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1" w15:restartNumberingAfterBreak="0">
    <w:nsid w:val="429D3EAB"/>
    <w:multiLevelType w:val="multilevel"/>
    <w:tmpl w:val="F2B480F4"/>
    <w:lvl w:ilvl="0">
      <w:start w:val="1"/>
      <w:numFmt w:val="decimal"/>
      <w:lvlText w:val="%1."/>
      <w:lvlJc w:val="left"/>
      <w:pPr>
        <w:tabs>
          <w:tab w:val="num" w:pos="393"/>
        </w:tabs>
        <w:ind w:left="393" w:hanging="393"/>
      </w:pPr>
      <w:rPr>
        <w:position w:val="0"/>
        <w:sz w:val="24"/>
        <w:szCs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753"/>
        </w:tabs>
        <w:ind w:left="753" w:hanging="393"/>
      </w:pPr>
      <w:rPr>
        <w:position w:val="0"/>
        <w:sz w:val="24"/>
        <w:szCs w:val="24"/>
        <w:rtl w:val="0"/>
      </w:rPr>
    </w:lvl>
    <w:lvl w:ilvl="2">
      <w:start w:val="1"/>
      <w:numFmt w:val="decimal"/>
      <w:lvlText w:val="%3."/>
      <w:lvlJc w:val="left"/>
      <w:pPr>
        <w:tabs>
          <w:tab w:val="num" w:pos="1113"/>
        </w:tabs>
        <w:ind w:left="1113" w:hanging="393"/>
      </w:pPr>
      <w:rPr>
        <w:position w:val="0"/>
        <w:sz w:val="24"/>
        <w:szCs w:val="24"/>
        <w:rtl w:val="0"/>
      </w:rPr>
    </w:lvl>
    <w:lvl w:ilvl="3">
      <w:start w:val="1"/>
      <w:numFmt w:val="decimal"/>
      <w:lvlText w:val="%4."/>
      <w:lvlJc w:val="left"/>
      <w:pPr>
        <w:tabs>
          <w:tab w:val="num" w:pos="1473"/>
        </w:tabs>
        <w:ind w:left="1473" w:hanging="393"/>
      </w:pPr>
      <w:rPr>
        <w:position w:val="0"/>
        <w:sz w:val="24"/>
        <w:szCs w:val="24"/>
        <w:rtl w:val="0"/>
      </w:rPr>
    </w:lvl>
    <w:lvl w:ilvl="4">
      <w:start w:val="1"/>
      <w:numFmt w:val="decimal"/>
      <w:lvlText w:val="%5."/>
      <w:lvlJc w:val="left"/>
      <w:pPr>
        <w:tabs>
          <w:tab w:val="num" w:pos="1833"/>
        </w:tabs>
        <w:ind w:left="1833" w:hanging="393"/>
      </w:pPr>
      <w:rPr>
        <w:position w:val="0"/>
        <w:sz w:val="24"/>
        <w:szCs w:val="24"/>
        <w:rtl w:val="0"/>
      </w:rPr>
    </w:lvl>
    <w:lvl w:ilvl="5">
      <w:start w:val="1"/>
      <w:numFmt w:val="decimal"/>
      <w:lvlText w:val="%6."/>
      <w:lvlJc w:val="left"/>
      <w:pPr>
        <w:tabs>
          <w:tab w:val="num" w:pos="2193"/>
        </w:tabs>
        <w:ind w:left="2193" w:hanging="393"/>
      </w:pPr>
      <w:rPr>
        <w:position w:val="0"/>
        <w:sz w:val="24"/>
        <w:szCs w:val="24"/>
        <w:rtl w:val="0"/>
      </w:rPr>
    </w:lvl>
    <w:lvl w:ilvl="6">
      <w:start w:val="1"/>
      <w:numFmt w:val="decimal"/>
      <w:lvlText w:val="%7."/>
      <w:lvlJc w:val="left"/>
      <w:pPr>
        <w:tabs>
          <w:tab w:val="num" w:pos="2553"/>
        </w:tabs>
        <w:ind w:left="2553" w:hanging="393"/>
      </w:pPr>
      <w:rPr>
        <w:position w:val="0"/>
        <w:sz w:val="24"/>
        <w:szCs w:val="24"/>
        <w:rtl w:val="0"/>
      </w:rPr>
    </w:lvl>
    <w:lvl w:ilvl="7">
      <w:start w:val="1"/>
      <w:numFmt w:val="decimal"/>
      <w:lvlText w:val="%8."/>
      <w:lvlJc w:val="left"/>
      <w:pPr>
        <w:tabs>
          <w:tab w:val="num" w:pos="2913"/>
        </w:tabs>
        <w:ind w:left="2913" w:hanging="393"/>
      </w:pPr>
      <w:rPr>
        <w:position w:val="0"/>
        <w:sz w:val="24"/>
        <w:szCs w:val="24"/>
        <w:rtl w:val="0"/>
      </w:rPr>
    </w:lvl>
    <w:lvl w:ilvl="8">
      <w:start w:val="1"/>
      <w:numFmt w:val="decimal"/>
      <w:lvlText w:val="%9."/>
      <w:lvlJc w:val="left"/>
      <w:pPr>
        <w:tabs>
          <w:tab w:val="num" w:pos="3273"/>
        </w:tabs>
        <w:ind w:left="3273" w:hanging="393"/>
      </w:pPr>
      <w:rPr>
        <w:position w:val="0"/>
        <w:sz w:val="24"/>
        <w:szCs w:val="24"/>
        <w:rtl w:val="0"/>
      </w:rPr>
    </w:lvl>
  </w:abstractNum>
  <w:abstractNum w:abstractNumId="2" w15:restartNumberingAfterBreak="0">
    <w:nsid w:val="4F512C29"/>
    <w:multiLevelType w:val="multilevel"/>
    <w:tmpl w:val="D9B8F6E4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decimal"/>
      <w:lvlText w:val="%2."/>
      <w:lvlJc w:val="left"/>
      <w:rPr>
        <w:position w:val="0"/>
      </w:rPr>
    </w:lvl>
    <w:lvl w:ilvl="2">
      <w:start w:val="1"/>
      <w:numFmt w:val="decimal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decimal"/>
      <w:lvlText w:val="%5."/>
      <w:lvlJc w:val="left"/>
      <w:rPr>
        <w:position w:val="0"/>
      </w:rPr>
    </w:lvl>
    <w:lvl w:ilvl="5">
      <w:start w:val="1"/>
      <w:numFmt w:val="decimal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decimal"/>
      <w:lvlText w:val="%8."/>
      <w:lvlJc w:val="left"/>
      <w:rPr>
        <w:position w:val="0"/>
      </w:rPr>
    </w:lvl>
    <w:lvl w:ilvl="8">
      <w:start w:val="1"/>
      <w:numFmt w:val="decimal"/>
      <w:lvlText w:val="%9."/>
      <w:lvlJc w:val="left"/>
      <w:rPr>
        <w:position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formatting="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EF"/>
    <w:rsid w:val="003F0D53"/>
    <w:rsid w:val="00C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7F975"/>
  <w15:docId w15:val="{4C8D37C1-1428-429B-94DB-FE0C2EF9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ptekstogbunntekst">
    <w:name w:val="Topptekst og bunntekst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rdtekstA">
    <w:name w:val="Brødtekst A"/>
    <w:rPr>
      <w:rFonts w:ascii="Helvetica" w:hAnsi="Arial Unicode MS" w:cs="Arial Unicode MS"/>
      <w:color w:val="000000"/>
      <w:sz w:val="22"/>
      <w:szCs w:val="22"/>
      <w:u w:color="000000"/>
    </w:rPr>
  </w:style>
  <w:style w:type="numbering" w:customStyle="1" w:styleId="List0">
    <w:name w:val="List 0"/>
    <w:basedOn w:val="Importertstil1"/>
    <w:pPr>
      <w:numPr>
        <w:numId w:val="3"/>
      </w:numPr>
    </w:pPr>
  </w:style>
  <w:style w:type="numbering" w:customStyle="1" w:styleId="Importertstil1">
    <w:name w:val="Importert stil 1"/>
  </w:style>
  <w:style w:type="paragraph" w:styleId="Brdtekst">
    <w:name w:val="Body Text"/>
    <w:rPr>
      <w:rFonts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EAE903B1F8384489B034BEFFC7870B" ma:contentTypeVersion="11" ma:contentTypeDescription="Opprett et nytt dokument." ma:contentTypeScope="" ma:versionID="fc259e1663b4adbbf91563a9b2f7fcef">
  <xsd:schema xmlns:xsd="http://www.w3.org/2001/XMLSchema" xmlns:xs="http://www.w3.org/2001/XMLSchema" xmlns:p="http://schemas.microsoft.com/office/2006/metadata/properties" xmlns:ns2="af7172a3-09f4-45b3-854d-0d197bc8f6ff" xmlns:ns3="c588f21f-037d-4786-9259-4e364293b41c" targetNamespace="http://schemas.microsoft.com/office/2006/metadata/properties" ma:root="true" ma:fieldsID="781c089530a24e2f5bf7b8466864ad5e" ns2:_="" ns3:_="">
    <xsd:import namespace="af7172a3-09f4-45b3-854d-0d197bc8f6ff"/>
    <xsd:import namespace="c588f21f-037d-4786-9259-4e364293b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172a3-09f4-45b3-854d-0d197bc8f6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8f21f-037d-4786-9259-4e364293b4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bd442d-be18-41d4-b684-cba1c89c9c6d}" ma:internalName="TaxCatchAll" ma:showField="CatchAllData" ma:web="c588f21f-037d-4786-9259-4e364293b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88f21f-037d-4786-9259-4e364293b41c" xsi:nil="true"/>
    <lcf76f155ced4ddcb4097134ff3c332f xmlns="af7172a3-09f4-45b3-854d-0d197bc8f6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C6021F-37AA-4078-9E6B-58011F51ED77}"/>
</file>

<file path=customXml/itemProps2.xml><?xml version="1.0" encoding="utf-8"?>
<ds:datastoreItem xmlns:ds="http://schemas.openxmlformats.org/officeDocument/2006/customXml" ds:itemID="{A32878E9-93C0-4835-A657-FB0C5C4B6FCA}"/>
</file>

<file path=customXml/itemProps3.xml><?xml version="1.0" encoding="utf-8"?>
<ds:datastoreItem xmlns:ds="http://schemas.openxmlformats.org/officeDocument/2006/customXml" ds:itemID="{2D43FEEB-A4AC-4B67-AF46-DA645D21FF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Elisabeth Finset</cp:lastModifiedBy>
  <cp:revision>2</cp:revision>
  <dcterms:created xsi:type="dcterms:W3CDTF">2023-07-27T09:45:00Z</dcterms:created>
  <dcterms:modified xsi:type="dcterms:W3CDTF">2023-07-27T09:46:00Z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0x01010080EAE903B1F8384489B034BEFFC7870B</vt:lpwstr>
  </property>
  <property fmtid="{D5CDD505-2E9C-101B-9397-08002B2CF9AE}" pid="3" name="Order">
    <vt:r8>6376200</vt:r8>
  </property>
</Properties>
</file>