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133" w:rsidRPr="007425D5" w:rsidRDefault="006C7133" w:rsidP="007425D5">
      <w:pPr>
        <w:pStyle w:val="Tittel"/>
        <w:rPr>
          <w:lang w:val="nn-NO"/>
        </w:rPr>
      </w:pPr>
      <w:r w:rsidRPr="00D43083">
        <w:rPr>
          <w:lang w:val="nn-NO"/>
        </w:rPr>
        <w:t>Møteprotokoll</w:t>
      </w:r>
      <w:bookmarkStart w:id="0" w:name="_GoBack"/>
      <w:bookmarkEnd w:id="0"/>
    </w:p>
    <w:p w:rsidR="007901F5" w:rsidRPr="00D43083" w:rsidRDefault="007901F5" w:rsidP="00DC630F">
      <w:pPr>
        <w:pStyle w:val="Tittel"/>
        <w:rPr>
          <w:sz w:val="24"/>
          <w:lang w:val="nn-NO"/>
        </w:rPr>
      </w:pPr>
      <w:r w:rsidRPr="00D43083">
        <w:rPr>
          <w:sz w:val="24"/>
          <w:lang w:val="nn-NO"/>
        </w:rPr>
        <w:t>for</w:t>
      </w:r>
    </w:p>
    <w:p w:rsidR="007901F5" w:rsidRPr="00D43083" w:rsidRDefault="007901F5" w:rsidP="00DC630F">
      <w:pPr>
        <w:jc w:val="center"/>
        <w:rPr>
          <w:rFonts w:ascii="Arial" w:hAnsi="Arial" w:cs="Arial"/>
          <w:b/>
          <w:bCs/>
          <w:sz w:val="40"/>
          <w:lang w:val="nn-NO"/>
        </w:rPr>
      </w:pPr>
      <w:r w:rsidRPr="00D43083">
        <w:rPr>
          <w:rFonts w:ascii="Arial" w:hAnsi="Arial" w:cs="Arial"/>
          <w:b/>
          <w:bCs/>
          <w:sz w:val="40"/>
          <w:lang w:val="nn-NO"/>
        </w:rPr>
        <w:t>Aure kyrkjelege fellesråd</w:t>
      </w:r>
    </w:p>
    <w:p w:rsidR="007901F5" w:rsidRPr="00D43083" w:rsidRDefault="007901F5" w:rsidP="00DC630F">
      <w:pPr>
        <w:jc w:val="center"/>
        <w:rPr>
          <w:lang w:val="nn-NO"/>
        </w:rPr>
      </w:pPr>
    </w:p>
    <w:p w:rsidR="007901F5" w:rsidRPr="00D43083" w:rsidRDefault="007901F5" w:rsidP="00DC630F">
      <w:pPr>
        <w:jc w:val="center"/>
        <w:rPr>
          <w:rFonts w:ascii="Arial" w:hAnsi="Arial" w:cs="Arial"/>
          <w:b/>
          <w:bCs/>
          <w:lang w:val="nn-NO"/>
        </w:rPr>
      </w:pPr>
      <w:r w:rsidRPr="00D43083">
        <w:rPr>
          <w:rFonts w:ascii="Arial" w:hAnsi="Arial" w:cs="Arial"/>
          <w:b/>
          <w:bCs/>
          <w:lang w:val="nn-NO"/>
        </w:rPr>
        <w:t>Tid:</w:t>
      </w:r>
      <w:r w:rsidRPr="00D43083">
        <w:rPr>
          <w:rFonts w:ascii="Arial" w:hAnsi="Arial" w:cs="Arial"/>
          <w:b/>
          <w:bCs/>
          <w:lang w:val="nn-NO"/>
        </w:rPr>
        <w:tab/>
      </w:r>
      <w:r>
        <w:rPr>
          <w:rFonts w:ascii="Arial" w:hAnsi="Arial" w:cs="Arial"/>
          <w:b/>
          <w:bCs/>
          <w:lang w:val="nn-NO"/>
        </w:rPr>
        <w:t>02.10.2024</w:t>
      </w:r>
      <w:r w:rsidRPr="00D43083">
        <w:rPr>
          <w:rFonts w:ascii="Arial" w:hAnsi="Arial" w:cs="Arial"/>
          <w:b/>
          <w:bCs/>
          <w:lang w:val="nn-NO"/>
        </w:rPr>
        <w:t xml:space="preserve">  kl. 18.00</w:t>
      </w:r>
    </w:p>
    <w:p w:rsidR="007901F5" w:rsidRPr="00D43083" w:rsidRDefault="007901F5" w:rsidP="00DC630F">
      <w:pPr>
        <w:jc w:val="center"/>
        <w:rPr>
          <w:rFonts w:ascii="Arial" w:hAnsi="Arial" w:cs="Arial"/>
          <w:b/>
          <w:bCs/>
          <w:lang w:val="nn-NO"/>
        </w:rPr>
      </w:pPr>
      <w:r w:rsidRPr="00D43083">
        <w:rPr>
          <w:rFonts w:ascii="Arial" w:hAnsi="Arial" w:cs="Arial"/>
          <w:b/>
          <w:bCs/>
          <w:lang w:val="nn-NO"/>
        </w:rPr>
        <w:t>Stad:</w:t>
      </w:r>
      <w:r w:rsidRPr="00D43083">
        <w:rPr>
          <w:rFonts w:ascii="Arial" w:hAnsi="Arial" w:cs="Arial"/>
          <w:b/>
          <w:bCs/>
          <w:lang w:val="nn-NO"/>
        </w:rPr>
        <w:tab/>
        <w:t>Aure kyrkjekontor</w:t>
      </w:r>
    </w:p>
    <w:p w:rsidR="007901F5" w:rsidRPr="00D43083" w:rsidRDefault="007901F5" w:rsidP="007901F5">
      <w:pPr>
        <w:jc w:val="center"/>
        <w:rPr>
          <w:rFonts w:ascii="Arial" w:hAnsi="Arial" w:cs="Arial"/>
          <w:b/>
          <w:bCs/>
          <w:lang w:val="nn-NO"/>
        </w:rPr>
      </w:pPr>
      <w:r w:rsidRPr="00D43083">
        <w:rPr>
          <w:noProof/>
          <w:sz w:val="20"/>
          <w:lang w:val="nn-NO"/>
        </w:rPr>
        <mc:AlternateContent>
          <mc:Choice Requires="wps">
            <w:drawing>
              <wp:anchor distT="0" distB="0" distL="114300" distR="114300" simplePos="0" relativeHeight="251659264" behindDoc="0" locked="0" layoutInCell="1" allowOverlap="1" wp14:anchorId="10A90E0D" wp14:editId="408CB4A2">
                <wp:simplePos x="0" y="0"/>
                <wp:positionH relativeFrom="column">
                  <wp:posOffset>0</wp:posOffset>
                </wp:positionH>
                <wp:positionV relativeFrom="paragraph">
                  <wp:posOffset>137160</wp:posOffset>
                </wp:positionV>
                <wp:extent cx="5829300" cy="0"/>
                <wp:effectExtent l="9525" t="13335" r="9525" b="5715"/>
                <wp:wrapNone/>
                <wp:docPr id="7" name="Rett linj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9BC62" id="Rett linj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pt" to="45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"/>
            </w:pict>
          </mc:Fallback>
        </mc:AlternateContent>
      </w:r>
    </w:p>
    <w:p w:rsidR="007901F5" w:rsidRPr="00D43083" w:rsidRDefault="007901F5" w:rsidP="007901F5">
      <w:pPr>
        <w:rPr>
          <w:rFonts w:ascii="Arial" w:hAnsi="Arial" w:cs="Arial"/>
          <w:b/>
          <w:bCs/>
          <w:lang w:val="nn-NO"/>
        </w:rPr>
      </w:pPr>
      <w:r w:rsidRPr="00D43083">
        <w:rPr>
          <w:rFonts w:ascii="Arial" w:hAnsi="Arial" w:cs="Arial"/>
          <w:b/>
          <w:bCs/>
          <w:lang w:val="nn-NO"/>
        </w:rPr>
        <w:t>Frammøtte:</w:t>
      </w:r>
    </w:p>
    <w:p w:rsidR="007901F5" w:rsidRPr="00D43083" w:rsidRDefault="007901F5" w:rsidP="007901F5">
      <w:pPr>
        <w:pStyle w:val="Topptekst"/>
        <w:tabs>
          <w:tab w:val="clear" w:pos="4536"/>
          <w:tab w:val="clear" w:pos="9072"/>
          <w:tab w:val="left" w:pos="3420"/>
          <w:tab w:val="left" w:pos="5580"/>
        </w:tabs>
        <w:rPr>
          <w:sz w:val="20"/>
          <w:lang w:val="nn-NO"/>
        </w:rPr>
      </w:pPr>
      <w:r w:rsidRPr="00D43083">
        <w:rPr>
          <w:sz w:val="20"/>
          <w:lang w:val="nn-NO"/>
        </w:rPr>
        <w:t>Atle Ivar Husby</w:t>
      </w:r>
      <w:r w:rsidRPr="00D43083">
        <w:rPr>
          <w:sz w:val="20"/>
          <w:lang w:val="nn-NO"/>
        </w:rPr>
        <w:tab/>
        <w:t xml:space="preserve">Medlem. </w:t>
      </w:r>
    </w:p>
    <w:p w:rsidR="007901F5" w:rsidRPr="00D43083" w:rsidRDefault="007901F5" w:rsidP="007901F5">
      <w:pPr>
        <w:pStyle w:val="Topptekst"/>
        <w:tabs>
          <w:tab w:val="clear" w:pos="4536"/>
          <w:tab w:val="clear" w:pos="9072"/>
          <w:tab w:val="left" w:pos="3420"/>
          <w:tab w:val="left" w:pos="5580"/>
        </w:tabs>
        <w:rPr>
          <w:sz w:val="20"/>
          <w:lang w:val="nn-NO"/>
        </w:rPr>
      </w:pPr>
      <w:r w:rsidRPr="00D43083">
        <w:rPr>
          <w:sz w:val="20"/>
          <w:lang w:val="nn-NO"/>
        </w:rPr>
        <w:t>Marianne Husby</w:t>
      </w:r>
      <w:r w:rsidRPr="00D43083">
        <w:rPr>
          <w:sz w:val="20"/>
          <w:lang w:val="nn-NO"/>
        </w:rPr>
        <w:tab/>
        <w:t>Medlem</w:t>
      </w:r>
    </w:p>
    <w:p w:rsidR="007901F5" w:rsidRPr="00D43083" w:rsidRDefault="007901F5" w:rsidP="007901F5">
      <w:pPr>
        <w:pStyle w:val="Topptekst"/>
        <w:tabs>
          <w:tab w:val="clear" w:pos="4536"/>
          <w:tab w:val="clear" w:pos="9072"/>
          <w:tab w:val="left" w:pos="3420"/>
          <w:tab w:val="left" w:pos="5580"/>
        </w:tabs>
        <w:rPr>
          <w:sz w:val="20"/>
          <w:lang w:val="nn-NO"/>
        </w:rPr>
      </w:pPr>
      <w:r w:rsidRPr="00D43083">
        <w:rPr>
          <w:sz w:val="20"/>
          <w:lang w:val="nn-NO"/>
        </w:rPr>
        <w:t>Jøran Ulfsnes-Skar</w:t>
      </w:r>
      <w:r w:rsidRPr="00D43083">
        <w:rPr>
          <w:sz w:val="20"/>
          <w:lang w:val="nn-NO"/>
        </w:rPr>
        <w:tab/>
        <w:t>Medlem</w:t>
      </w:r>
    </w:p>
    <w:p w:rsidR="007901F5" w:rsidRPr="00D43083" w:rsidRDefault="007901F5" w:rsidP="007901F5">
      <w:pPr>
        <w:pStyle w:val="Topptekst"/>
        <w:tabs>
          <w:tab w:val="clear" w:pos="4536"/>
          <w:tab w:val="clear" w:pos="9072"/>
          <w:tab w:val="left" w:pos="3420"/>
          <w:tab w:val="left" w:pos="5580"/>
        </w:tabs>
        <w:rPr>
          <w:sz w:val="20"/>
          <w:lang w:val="nn-NO"/>
        </w:rPr>
      </w:pPr>
      <w:r w:rsidRPr="00D43083">
        <w:rPr>
          <w:sz w:val="20"/>
          <w:lang w:val="nn-NO"/>
        </w:rPr>
        <w:t xml:space="preserve">Leif Johan Birkelund </w:t>
      </w:r>
      <w:r w:rsidRPr="00D43083">
        <w:rPr>
          <w:sz w:val="20"/>
          <w:lang w:val="nn-NO"/>
        </w:rPr>
        <w:tab/>
        <w:t>Medlem</w:t>
      </w:r>
    </w:p>
    <w:p w:rsidR="007901F5" w:rsidRDefault="007901F5" w:rsidP="007901F5">
      <w:pPr>
        <w:pStyle w:val="Topptekst"/>
        <w:tabs>
          <w:tab w:val="clear" w:pos="4536"/>
          <w:tab w:val="clear" w:pos="9072"/>
          <w:tab w:val="left" w:pos="3420"/>
          <w:tab w:val="left" w:pos="5580"/>
        </w:tabs>
        <w:rPr>
          <w:sz w:val="20"/>
          <w:lang w:val="nn-NO"/>
        </w:rPr>
      </w:pPr>
      <w:r w:rsidRPr="00D43083">
        <w:rPr>
          <w:sz w:val="20"/>
          <w:lang w:val="nn-NO"/>
        </w:rPr>
        <w:t>Bjørg Turid Aursøy-Stranden</w:t>
      </w:r>
      <w:r w:rsidRPr="00D43083">
        <w:rPr>
          <w:sz w:val="20"/>
          <w:lang w:val="nn-NO"/>
        </w:rPr>
        <w:tab/>
        <w:t>Medlem</w:t>
      </w:r>
    </w:p>
    <w:p w:rsidR="007901F5" w:rsidRDefault="007901F5" w:rsidP="007901F5">
      <w:pPr>
        <w:pStyle w:val="Topptekst"/>
        <w:tabs>
          <w:tab w:val="clear" w:pos="4536"/>
          <w:tab w:val="clear" w:pos="9072"/>
          <w:tab w:val="left" w:pos="3420"/>
          <w:tab w:val="left" w:pos="5580"/>
        </w:tabs>
        <w:rPr>
          <w:sz w:val="20"/>
          <w:lang w:val="nn-NO"/>
        </w:rPr>
      </w:pPr>
      <w:r>
        <w:rPr>
          <w:sz w:val="20"/>
          <w:lang w:val="nn-NO"/>
        </w:rPr>
        <w:t xml:space="preserve">Wenche </w:t>
      </w:r>
      <w:proofErr w:type="spellStart"/>
      <w:r>
        <w:rPr>
          <w:sz w:val="20"/>
          <w:lang w:val="nn-NO"/>
        </w:rPr>
        <w:t>kjørsvik</w:t>
      </w:r>
      <w:proofErr w:type="spellEnd"/>
      <w:r>
        <w:rPr>
          <w:sz w:val="20"/>
          <w:lang w:val="nn-NO"/>
        </w:rPr>
        <w:tab/>
        <w:t>Varamedlem</w:t>
      </w:r>
    </w:p>
    <w:p w:rsidR="007901F5" w:rsidRPr="00D43083" w:rsidRDefault="007901F5" w:rsidP="007901F5">
      <w:pPr>
        <w:pStyle w:val="Topptekst"/>
        <w:tabs>
          <w:tab w:val="clear" w:pos="4536"/>
          <w:tab w:val="clear" w:pos="9072"/>
          <w:tab w:val="left" w:pos="3420"/>
          <w:tab w:val="left" w:pos="5580"/>
        </w:tabs>
        <w:rPr>
          <w:sz w:val="20"/>
          <w:lang w:val="nn-NO"/>
        </w:rPr>
      </w:pPr>
      <w:r>
        <w:rPr>
          <w:sz w:val="20"/>
          <w:lang w:val="nn-NO"/>
        </w:rPr>
        <w:t>Per Sigve Særheim</w:t>
      </w:r>
      <w:r>
        <w:rPr>
          <w:sz w:val="20"/>
          <w:lang w:val="nn-NO"/>
        </w:rPr>
        <w:tab/>
        <w:t>Sokneprest</w:t>
      </w:r>
    </w:p>
    <w:p w:rsidR="007901F5" w:rsidRPr="00D43083" w:rsidRDefault="007901F5" w:rsidP="007901F5">
      <w:pPr>
        <w:pStyle w:val="Topptekst"/>
        <w:tabs>
          <w:tab w:val="clear" w:pos="4536"/>
          <w:tab w:val="clear" w:pos="9072"/>
          <w:tab w:val="left" w:pos="3420"/>
          <w:tab w:val="left" w:pos="5580"/>
        </w:tabs>
        <w:rPr>
          <w:sz w:val="20"/>
          <w:lang w:val="nn-NO"/>
        </w:rPr>
      </w:pPr>
      <w:r w:rsidRPr="00D43083">
        <w:rPr>
          <w:sz w:val="20"/>
          <w:lang w:val="nn-NO"/>
        </w:rPr>
        <w:t>Lillian Wessel</w:t>
      </w:r>
      <w:r w:rsidRPr="00D43083">
        <w:rPr>
          <w:sz w:val="20"/>
          <w:lang w:val="nn-NO"/>
        </w:rPr>
        <w:tab/>
        <w:t>Kommunal repr.</w:t>
      </w:r>
    </w:p>
    <w:p w:rsidR="007901F5" w:rsidRPr="00D43083" w:rsidRDefault="007901F5" w:rsidP="007901F5">
      <w:pPr>
        <w:rPr>
          <w:lang w:val="nn-NO"/>
        </w:rPr>
      </w:pPr>
      <w:r w:rsidRPr="00D43083">
        <w:rPr>
          <w:noProof/>
          <w:sz w:val="20"/>
          <w:lang w:val="nn-NO"/>
        </w:rPr>
        <mc:AlternateContent>
          <mc:Choice Requires="wps">
            <w:drawing>
              <wp:anchor distT="0" distB="0" distL="114300" distR="114300" simplePos="0" relativeHeight="251661312" behindDoc="0" locked="0" layoutInCell="1" allowOverlap="1" wp14:anchorId="70FA6F42" wp14:editId="528B30F6">
                <wp:simplePos x="0" y="0"/>
                <wp:positionH relativeFrom="column">
                  <wp:posOffset>0</wp:posOffset>
                </wp:positionH>
                <wp:positionV relativeFrom="paragraph">
                  <wp:posOffset>116840</wp:posOffset>
                </wp:positionV>
                <wp:extent cx="5829300" cy="0"/>
                <wp:effectExtent l="9525" t="12065" r="9525" b="6985"/>
                <wp:wrapNone/>
                <wp:docPr id="5" name="Rett linj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E5428" id="Rett linj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2pt" to="45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"/>
            </w:pict>
          </mc:Fallback>
        </mc:AlternateContent>
      </w:r>
    </w:p>
    <w:p w:rsidR="007901F5" w:rsidRPr="00D43083" w:rsidRDefault="007901F5" w:rsidP="007901F5">
      <w:pPr>
        <w:rPr>
          <w:sz w:val="20"/>
          <w:lang w:val="nn-NO"/>
        </w:rPr>
      </w:pPr>
      <w:r w:rsidRPr="00D43083">
        <w:rPr>
          <w:rFonts w:ascii="Arial" w:hAnsi="Arial" w:cs="Arial"/>
          <w:b/>
          <w:bCs/>
          <w:lang w:val="nn-NO"/>
        </w:rPr>
        <w:t>Forfall:</w:t>
      </w:r>
      <w:r w:rsidRPr="00D43083">
        <w:rPr>
          <w:sz w:val="20"/>
          <w:lang w:val="nn-NO"/>
        </w:rPr>
        <w:t xml:space="preserve"> </w:t>
      </w:r>
      <w:r>
        <w:rPr>
          <w:sz w:val="20"/>
          <w:lang w:val="nn-NO"/>
        </w:rPr>
        <w:tab/>
      </w:r>
      <w:r>
        <w:rPr>
          <w:sz w:val="20"/>
          <w:lang w:val="nn-NO"/>
        </w:rPr>
        <w:tab/>
      </w:r>
      <w:r>
        <w:rPr>
          <w:sz w:val="20"/>
          <w:lang w:val="nn-NO"/>
        </w:rPr>
        <w:tab/>
      </w:r>
    </w:p>
    <w:p w:rsidR="007901F5" w:rsidRPr="00D43083" w:rsidRDefault="007901F5" w:rsidP="007901F5">
      <w:pPr>
        <w:pStyle w:val="Topptekst"/>
        <w:tabs>
          <w:tab w:val="clear" w:pos="4536"/>
          <w:tab w:val="clear" w:pos="9072"/>
          <w:tab w:val="left" w:pos="3420"/>
          <w:tab w:val="left" w:pos="5580"/>
        </w:tabs>
        <w:rPr>
          <w:sz w:val="20"/>
          <w:lang w:val="nn-NO"/>
        </w:rPr>
      </w:pPr>
      <w:r w:rsidRPr="00D43083">
        <w:rPr>
          <w:sz w:val="20"/>
          <w:lang w:val="nn-NO"/>
        </w:rPr>
        <w:t xml:space="preserve">Heidi Hjelen </w:t>
      </w:r>
      <w:r w:rsidRPr="00D43083">
        <w:rPr>
          <w:sz w:val="20"/>
          <w:lang w:val="nn-NO"/>
        </w:rPr>
        <w:tab/>
        <w:t>Medlem</w:t>
      </w:r>
      <w:r w:rsidRPr="00D43083">
        <w:rPr>
          <w:sz w:val="20"/>
          <w:lang w:val="nn-NO"/>
        </w:rPr>
        <w:tab/>
      </w:r>
    </w:p>
    <w:p w:rsidR="007901F5" w:rsidRPr="00D43083" w:rsidRDefault="007901F5" w:rsidP="007901F5">
      <w:pPr>
        <w:rPr>
          <w:rFonts w:ascii="Arial" w:hAnsi="Arial" w:cs="Arial"/>
          <w:lang w:val="nn-NO"/>
        </w:rPr>
      </w:pPr>
      <w:r w:rsidRPr="00D43083">
        <w:rPr>
          <w:rFonts w:ascii="Arial" w:hAnsi="Arial" w:cs="Arial"/>
          <w:noProof/>
          <w:sz w:val="20"/>
          <w:lang w:val="nn-NO"/>
        </w:rPr>
        <mc:AlternateContent>
          <mc:Choice Requires="wps">
            <w:drawing>
              <wp:anchor distT="0" distB="0" distL="114300" distR="114300" simplePos="0" relativeHeight="251660288" behindDoc="0" locked="0" layoutInCell="1" allowOverlap="1" wp14:anchorId="40E21C1E" wp14:editId="3D5D8111">
                <wp:simplePos x="0" y="0"/>
                <wp:positionH relativeFrom="column">
                  <wp:posOffset>0</wp:posOffset>
                </wp:positionH>
                <wp:positionV relativeFrom="paragraph">
                  <wp:posOffset>71120</wp:posOffset>
                </wp:positionV>
                <wp:extent cx="5829300" cy="0"/>
                <wp:effectExtent l="9525" t="13970" r="9525" b="5080"/>
                <wp:wrapNone/>
                <wp:docPr id="6" name="Rett linj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E0BB9" id="Rett linj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45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"/>
            </w:pict>
          </mc:Fallback>
        </mc:AlternateContent>
      </w:r>
    </w:p>
    <w:p w:rsidR="007901F5" w:rsidRPr="007901F5" w:rsidRDefault="007901F5" w:rsidP="007901F5">
      <w:pPr>
        <w:rPr>
          <w:rFonts w:ascii="Arial" w:hAnsi="Arial" w:cs="Arial"/>
          <w:sz w:val="22"/>
          <w:szCs w:val="22"/>
          <w:lang w:val="nn-NO"/>
        </w:rPr>
      </w:pPr>
      <w:r w:rsidRPr="007901F5">
        <w:rPr>
          <w:rFonts w:ascii="Arial" w:hAnsi="Arial" w:cs="Arial"/>
          <w:bCs/>
          <w:sz w:val="22"/>
          <w:szCs w:val="22"/>
          <w:lang w:val="nn-NO"/>
        </w:rPr>
        <w:t xml:space="preserve">Leiar Atle Ivar Husby ønska velkomen, og Per Sigve Særheim hadde ord for dagen.  </w:t>
      </w:r>
    </w:p>
    <w:p w:rsidR="007901F5" w:rsidRPr="00D43083" w:rsidRDefault="007901F5" w:rsidP="007901F5">
      <w:pPr>
        <w:rPr>
          <w:rFonts w:ascii="Arial" w:hAnsi="Arial" w:cs="Arial"/>
          <w:b/>
          <w:bCs/>
          <w:lang w:val="nn-NO"/>
        </w:rPr>
      </w:pPr>
    </w:p>
    <w:p w:rsidR="007901F5" w:rsidRPr="00D43083" w:rsidRDefault="007901F5" w:rsidP="007901F5">
      <w:pPr>
        <w:rPr>
          <w:rFonts w:ascii="Arial" w:hAnsi="Arial" w:cs="Arial"/>
          <w:b/>
          <w:bCs/>
          <w:lang w:val="nn-NO"/>
        </w:rPr>
      </w:pPr>
      <w:r w:rsidRPr="00D43083">
        <w:rPr>
          <w:rFonts w:ascii="Arial" w:hAnsi="Arial" w:cs="Arial"/>
          <w:b/>
          <w:bCs/>
          <w:lang w:val="nn-NO"/>
        </w:rPr>
        <w:t>Saker behandla på møtet:</w:t>
      </w:r>
    </w:p>
    <w:p w:rsidR="007E196A" w:rsidRPr="007D3CC8" w:rsidRDefault="007E196A" w:rsidP="007E196A">
      <w:pPr>
        <w:rPr>
          <w:lang w:val="nn-NO"/>
        </w:rPr>
      </w:pPr>
    </w:p>
    <w:p w:rsidR="007E196A" w:rsidRPr="007D3CC8" w:rsidRDefault="007E196A" w:rsidP="007E196A">
      <w:pPr>
        <w:rPr>
          <w:rFonts w:ascii="Arial" w:hAnsi="Arial" w:cs="Arial"/>
          <w:b/>
          <w:bCs/>
          <w:u w:val="single"/>
          <w:lang w:val="nn-NO"/>
        </w:rPr>
      </w:pPr>
      <w:bookmarkStart w:id="1" w:name="_Hlk177567032"/>
      <w:r w:rsidRPr="007D3CC8">
        <w:rPr>
          <w:rFonts w:ascii="Arial" w:hAnsi="Arial" w:cs="Arial"/>
          <w:b/>
          <w:bCs/>
          <w:u w:val="single"/>
          <w:lang w:val="nn-NO"/>
        </w:rPr>
        <w:t>Sakliste:</w:t>
      </w:r>
    </w:p>
    <w:p w:rsidR="007E196A" w:rsidRPr="007D3CC8" w:rsidRDefault="007E196A" w:rsidP="007E196A">
      <w:pPr>
        <w:pStyle w:val="Topptekst"/>
        <w:tabs>
          <w:tab w:val="left" w:pos="708"/>
        </w:tabs>
        <w:rPr>
          <w:rFonts w:ascii="Arial" w:hAnsi="Arial" w:cs="Arial"/>
          <w:lang w:val="nn-NO"/>
        </w:rPr>
      </w:pPr>
      <w:r w:rsidRPr="007D3CC8">
        <w:rPr>
          <w:rFonts w:ascii="Arial" w:hAnsi="Arial" w:cs="Arial"/>
          <w:lang w:val="nn-NO"/>
        </w:rPr>
        <w:t>AKF  20/2024  Godkjenning av innkalling og sakliste</w:t>
      </w:r>
    </w:p>
    <w:p w:rsidR="007E196A" w:rsidRPr="007D3CC8" w:rsidRDefault="007E196A" w:rsidP="007E196A">
      <w:pPr>
        <w:pStyle w:val="Topptekst"/>
        <w:tabs>
          <w:tab w:val="left" w:pos="708"/>
        </w:tabs>
        <w:rPr>
          <w:rFonts w:ascii="Arial" w:hAnsi="Arial" w:cs="Arial"/>
          <w:lang w:val="nn-NO"/>
        </w:rPr>
      </w:pPr>
      <w:r w:rsidRPr="007D3CC8">
        <w:rPr>
          <w:rFonts w:ascii="Arial" w:hAnsi="Arial" w:cs="Arial"/>
          <w:lang w:val="nn-NO"/>
        </w:rPr>
        <w:t>AKF  21/2024  Godkjenning av møtebok 11.06.2024</w:t>
      </w:r>
    </w:p>
    <w:p w:rsidR="007E196A" w:rsidRPr="007D3CC8" w:rsidRDefault="007E196A" w:rsidP="007E196A">
      <w:pPr>
        <w:pStyle w:val="Topptekst"/>
        <w:tabs>
          <w:tab w:val="left" w:pos="708"/>
        </w:tabs>
        <w:rPr>
          <w:rFonts w:ascii="Arial" w:hAnsi="Arial" w:cs="Arial"/>
          <w:lang w:val="nn-NO"/>
        </w:rPr>
      </w:pPr>
      <w:r w:rsidRPr="007D3CC8">
        <w:rPr>
          <w:rFonts w:ascii="Arial" w:hAnsi="Arial" w:cs="Arial"/>
          <w:lang w:val="nn-NO"/>
        </w:rPr>
        <w:t>AKF  22/2024  Godkjenning av revidert rekneskap 2023</w:t>
      </w:r>
    </w:p>
    <w:p w:rsidR="007E196A" w:rsidRPr="007D3CC8" w:rsidRDefault="007E196A" w:rsidP="007E196A">
      <w:pPr>
        <w:pStyle w:val="Topptekst"/>
        <w:tabs>
          <w:tab w:val="left" w:pos="708"/>
        </w:tabs>
        <w:rPr>
          <w:rFonts w:ascii="Arial" w:hAnsi="Arial" w:cs="Arial"/>
          <w:lang w:val="nn-NO"/>
        </w:rPr>
      </w:pPr>
      <w:r w:rsidRPr="007D3CC8">
        <w:rPr>
          <w:rFonts w:ascii="Arial" w:hAnsi="Arial" w:cs="Arial"/>
          <w:lang w:val="nn-NO"/>
        </w:rPr>
        <w:t>AKF  23/2024  Framdrift kunstmaling Aure kyrkje</w:t>
      </w:r>
    </w:p>
    <w:p w:rsidR="007E196A" w:rsidRPr="007D3CC8" w:rsidRDefault="007E196A" w:rsidP="007E196A">
      <w:pPr>
        <w:pStyle w:val="Topptekst"/>
        <w:tabs>
          <w:tab w:val="left" w:pos="708"/>
        </w:tabs>
        <w:rPr>
          <w:rFonts w:ascii="Arial" w:hAnsi="Arial" w:cs="Arial"/>
          <w:lang w:val="nn-NO"/>
        </w:rPr>
      </w:pPr>
      <w:r w:rsidRPr="007D3CC8">
        <w:rPr>
          <w:rFonts w:ascii="Arial" w:hAnsi="Arial" w:cs="Arial"/>
          <w:lang w:val="nn-NO"/>
        </w:rPr>
        <w:t>AKF  24/2024  Framdrift lys ved parkeringsplass på Aure</w:t>
      </w:r>
    </w:p>
    <w:p w:rsidR="007E196A" w:rsidRPr="007D3CC8" w:rsidRDefault="007E196A" w:rsidP="007E196A">
      <w:pPr>
        <w:pStyle w:val="Topptekst"/>
        <w:tabs>
          <w:tab w:val="left" w:pos="708"/>
        </w:tabs>
        <w:rPr>
          <w:rFonts w:ascii="Arial" w:hAnsi="Arial" w:cs="Arial"/>
          <w:lang w:val="nn-NO"/>
        </w:rPr>
      </w:pPr>
      <w:r w:rsidRPr="007D3CC8">
        <w:rPr>
          <w:rFonts w:ascii="Arial" w:hAnsi="Arial" w:cs="Arial"/>
          <w:lang w:val="nn-NO"/>
        </w:rPr>
        <w:t>AKF  25/2024  Nytt sikringsskap i Gullstein</w:t>
      </w:r>
      <w:r w:rsidR="00F37870" w:rsidRPr="007D3CC8">
        <w:rPr>
          <w:rFonts w:ascii="Arial" w:hAnsi="Arial" w:cs="Arial"/>
          <w:lang w:val="nn-NO"/>
        </w:rPr>
        <w:t xml:space="preserve">, og renovasjon av sikringsskap Sth. </w:t>
      </w:r>
    </w:p>
    <w:p w:rsidR="007E196A" w:rsidRPr="007D3CC8" w:rsidRDefault="007E196A" w:rsidP="007E196A">
      <w:pPr>
        <w:pStyle w:val="Topptekst"/>
        <w:tabs>
          <w:tab w:val="left" w:pos="708"/>
        </w:tabs>
        <w:rPr>
          <w:rFonts w:ascii="Arial" w:hAnsi="Arial" w:cs="Arial"/>
          <w:lang w:val="nn-NO"/>
        </w:rPr>
      </w:pPr>
      <w:r w:rsidRPr="007D3CC8">
        <w:rPr>
          <w:rFonts w:ascii="Arial" w:hAnsi="Arial" w:cs="Arial"/>
          <w:lang w:val="nn-NO"/>
        </w:rPr>
        <w:t>AKF  26/2024  Reparasjon av eternitvegg på Stemshaug kyrkje.</w:t>
      </w:r>
    </w:p>
    <w:p w:rsidR="007E196A" w:rsidRPr="007D3CC8" w:rsidRDefault="007E196A" w:rsidP="007E196A">
      <w:pPr>
        <w:pStyle w:val="Topptekst"/>
        <w:tabs>
          <w:tab w:val="clear" w:pos="4536"/>
          <w:tab w:val="clear" w:pos="9072"/>
        </w:tabs>
        <w:rPr>
          <w:rFonts w:ascii="Arial" w:hAnsi="Arial" w:cs="Arial"/>
          <w:lang w:val="nn-NO"/>
        </w:rPr>
      </w:pPr>
      <w:r w:rsidRPr="007D3CC8">
        <w:rPr>
          <w:rFonts w:ascii="Arial" w:hAnsi="Arial" w:cs="Arial"/>
          <w:lang w:val="nn-NO"/>
        </w:rPr>
        <w:t xml:space="preserve">AKF  27/2024  </w:t>
      </w:r>
      <w:r w:rsidR="00C7106B" w:rsidRPr="007D3CC8">
        <w:rPr>
          <w:rFonts w:ascii="Arial" w:hAnsi="Arial" w:cs="Arial"/>
          <w:lang w:val="nn-NO"/>
        </w:rPr>
        <w:t>Opp</w:t>
      </w:r>
      <w:r w:rsidR="00F37870" w:rsidRPr="007D3CC8">
        <w:rPr>
          <w:rFonts w:ascii="Arial" w:hAnsi="Arial" w:cs="Arial"/>
          <w:lang w:val="nn-NO"/>
        </w:rPr>
        <w:t>ussing</w:t>
      </w:r>
      <w:r w:rsidR="00C7106B" w:rsidRPr="007D3CC8">
        <w:rPr>
          <w:rFonts w:ascii="Arial" w:hAnsi="Arial" w:cs="Arial"/>
          <w:lang w:val="nn-NO"/>
        </w:rPr>
        <w:t xml:space="preserve"> av kontor til soknepresten. </w:t>
      </w:r>
    </w:p>
    <w:p w:rsidR="007E196A" w:rsidRPr="007D3CC8" w:rsidRDefault="007E196A" w:rsidP="007E196A">
      <w:pPr>
        <w:pStyle w:val="Topptekst"/>
        <w:tabs>
          <w:tab w:val="clear" w:pos="4536"/>
          <w:tab w:val="clear" w:pos="9072"/>
        </w:tabs>
        <w:rPr>
          <w:rFonts w:ascii="Arial" w:hAnsi="Arial" w:cs="Arial"/>
          <w:lang w:val="nn-NO"/>
        </w:rPr>
      </w:pPr>
      <w:r w:rsidRPr="007D3CC8">
        <w:rPr>
          <w:rFonts w:ascii="Arial" w:hAnsi="Arial" w:cs="Arial"/>
          <w:lang w:val="nn-NO"/>
        </w:rPr>
        <w:t xml:space="preserve">AKF  28/2024  </w:t>
      </w:r>
      <w:r w:rsidR="00C7106B" w:rsidRPr="007D3CC8">
        <w:rPr>
          <w:rFonts w:ascii="Arial" w:hAnsi="Arial" w:cs="Arial"/>
          <w:lang w:val="nn-NO"/>
        </w:rPr>
        <w:t>Budsjett 2025, økonomiplan 2025-2028</w:t>
      </w:r>
    </w:p>
    <w:p w:rsidR="007E196A" w:rsidRPr="007D3CC8" w:rsidRDefault="007E196A" w:rsidP="007E196A">
      <w:pPr>
        <w:pStyle w:val="Topptekst"/>
        <w:tabs>
          <w:tab w:val="left" w:pos="708"/>
        </w:tabs>
        <w:rPr>
          <w:rFonts w:ascii="Arial" w:hAnsi="Arial" w:cs="Arial"/>
          <w:bCs/>
          <w:lang w:val="nn-NO"/>
        </w:rPr>
      </w:pPr>
      <w:r w:rsidRPr="007D3CC8">
        <w:rPr>
          <w:rFonts w:ascii="Arial" w:hAnsi="Arial" w:cs="Arial"/>
          <w:lang w:val="nn-NO"/>
        </w:rPr>
        <w:t xml:space="preserve">AKF  29/2024  </w:t>
      </w:r>
      <w:r w:rsidR="00C7106B" w:rsidRPr="007D3CC8">
        <w:rPr>
          <w:rFonts w:ascii="Arial" w:hAnsi="Arial" w:cs="Arial"/>
          <w:lang w:val="nn-NO"/>
        </w:rPr>
        <w:t>Lønskrav frå kyrkjeverja</w:t>
      </w:r>
    </w:p>
    <w:bookmarkEnd w:id="1"/>
    <w:p w:rsidR="007E196A" w:rsidRPr="007901F5" w:rsidRDefault="007E196A" w:rsidP="007901F5">
      <w:pPr>
        <w:pStyle w:val="Topptekst"/>
        <w:tabs>
          <w:tab w:val="left" w:pos="708"/>
        </w:tabs>
        <w:rPr>
          <w:rFonts w:ascii="Arial" w:hAnsi="Arial" w:cs="Arial"/>
          <w:lang w:val="nn-NO"/>
        </w:rPr>
      </w:pPr>
      <w:r w:rsidRPr="007D3CC8">
        <w:rPr>
          <w:rFonts w:ascii="Arial" w:hAnsi="Arial" w:cs="Arial"/>
          <w:lang w:val="nn-NO"/>
        </w:rPr>
        <w:tab/>
      </w:r>
    </w:p>
    <w:p w:rsidR="00D559D5" w:rsidRPr="007D3CC8" w:rsidRDefault="007E196A">
      <w:pPr>
        <w:rPr>
          <w:rFonts w:ascii="Arial" w:hAnsi="Arial" w:cs="Arial"/>
          <w:b/>
          <w:bCs/>
          <w:u w:val="single"/>
          <w:lang w:val="nn-NO"/>
        </w:rPr>
      </w:pPr>
      <w:r w:rsidRPr="007D3CC8">
        <w:rPr>
          <w:rFonts w:ascii="Arial" w:hAnsi="Arial" w:cs="Arial"/>
          <w:b/>
          <w:bCs/>
          <w:u w:val="single"/>
          <w:lang w:val="nn-NO"/>
        </w:rPr>
        <w:t>Meldingar og referatsaker:</w:t>
      </w:r>
    </w:p>
    <w:p w:rsidR="00625A43" w:rsidRPr="007D3CC8" w:rsidRDefault="00625A43" w:rsidP="00625A43">
      <w:pPr>
        <w:rPr>
          <w:lang w:val="nn-NO"/>
        </w:rPr>
      </w:pPr>
    </w:p>
    <w:tbl>
      <w:tblPr>
        <w:tblStyle w:val="Tabellrutenett"/>
        <w:tblW w:w="10207" w:type="dxa"/>
        <w:tblInd w:w="-289" w:type="dxa"/>
        <w:tblLook w:val="04A0" w:firstRow="1" w:lastRow="0" w:firstColumn="1" w:lastColumn="0" w:noHBand="0" w:noVBand="1"/>
      </w:tblPr>
      <w:tblGrid>
        <w:gridCol w:w="1243"/>
        <w:gridCol w:w="1390"/>
        <w:gridCol w:w="2381"/>
        <w:gridCol w:w="5193"/>
      </w:tblGrid>
      <w:tr w:rsidR="00625A43" w:rsidRPr="007D3CC8" w:rsidTr="007901F5">
        <w:trPr>
          <w:trHeight w:val="340"/>
        </w:trPr>
        <w:tc>
          <w:tcPr>
            <w:tcW w:w="1252" w:type="dxa"/>
          </w:tcPr>
          <w:p w:rsidR="00625A43" w:rsidRPr="007D3CC8" w:rsidRDefault="00625A43" w:rsidP="00FA1B62">
            <w:pPr>
              <w:rPr>
                <w:rFonts w:ascii="Arial" w:hAnsi="Arial" w:cs="Arial"/>
                <w:lang w:val="nn-NO"/>
              </w:rPr>
            </w:pPr>
            <w:r w:rsidRPr="007D3CC8">
              <w:rPr>
                <w:rFonts w:ascii="Arial" w:hAnsi="Arial" w:cs="Arial"/>
                <w:lang w:val="nn-NO"/>
              </w:rPr>
              <w:t>Saks nr.</w:t>
            </w:r>
          </w:p>
        </w:tc>
        <w:tc>
          <w:tcPr>
            <w:tcW w:w="1318" w:type="dxa"/>
          </w:tcPr>
          <w:p w:rsidR="00625A43" w:rsidRPr="007D3CC8" w:rsidRDefault="00625A43" w:rsidP="00FA1B62">
            <w:pPr>
              <w:rPr>
                <w:rFonts w:ascii="Arial" w:hAnsi="Arial" w:cs="Arial"/>
                <w:lang w:val="nn-NO"/>
              </w:rPr>
            </w:pPr>
            <w:r w:rsidRPr="007D3CC8">
              <w:rPr>
                <w:rFonts w:ascii="Arial" w:hAnsi="Arial" w:cs="Arial"/>
                <w:lang w:val="nn-NO"/>
              </w:rPr>
              <w:t>Dato</w:t>
            </w:r>
          </w:p>
        </w:tc>
        <w:tc>
          <w:tcPr>
            <w:tcW w:w="2392" w:type="dxa"/>
          </w:tcPr>
          <w:p w:rsidR="00625A43" w:rsidRPr="007D3CC8" w:rsidRDefault="00625A43" w:rsidP="00FA1B62">
            <w:pPr>
              <w:rPr>
                <w:rFonts w:ascii="Arial" w:hAnsi="Arial" w:cs="Arial"/>
                <w:lang w:val="nn-NO"/>
              </w:rPr>
            </w:pPr>
            <w:r w:rsidRPr="007D3CC8">
              <w:rPr>
                <w:rFonts w:ascii="Arial" w:hAnsi="Arial" w:cs="Arial"/>
                <w:lang w:val="nn-NO"/>
              </w:rPr>
              <w:t>Frå/Til/Av</w:t>
            </w:r>
          </w:p>
        </w:tc>
        <w:tc>
          <w:tcPr>
            <w:tcW w:w="5245" w:type="dxa"/>
          </w:tcPr>
          <w:p w:rsidR="00625A43" w:rsidRPr="007D3CC8" w:rsidRDefault="00625A43" w:rsidP="00FA1B62">
            <w:pPr>
              <w:rPr>
                <w:rFonts w:ascii="Arial" w:hAnsi="Arial" w:cs="Arial"/>
                <w:lang w:val="nn-NO"/>
              </w:rPr>
            </w:pPr>
            <w:r w:rsidRPr="007D3CC8">
              <w:rPr>
                <w:rFonts w:ascii="Arial" w:hAnsi="Arial" w:cs="Arial"/>
                <w:lang w:val="nn-NO"/>
              </w:rPr>
              <w:t>Innhald</w:t>
            </w:r>
          </w:p>
        </w:tc>
      </w:tr>
      <w:tr w:rsidR="00625A43" w:rsidRPr="007D3CC8" w:rsidTr="007901F5">
        <w:trPr>
          <w:trHeight w:val="340"/>
        </w:trPr>
        <w:tc>
          <w:tcPr>
            <w:tcW w:w="1252" w:type="dxa"/>
          </w:tcPr>
          <w:p w:rsidR="00625A43" w:rsidRPr="007D3CC8" w:rsidRDefault="00625A43" w:rsidP="00FA1B62">
            <w:pPr>
              <w:rPr>
                <w:rFonts w:ascii="Arial" w:hAnsi="Arial" w:cs="Arial"/>
                <w:lang w:val="nn-NO"/>
              </w:rPr>
            </w:pPr>
            <w:r w:rsidRPr="007D3CC8">
              <w:rPr>
                <w:rFonts w:ascii="Arial" w:hAnsi="Arial" w:cs="Arial"/>
                <w:lang w:val="nn-NO"/>
              </w:rPr>
              <w:t>RS 24/24</w:t>
            </w:r>
          </w:p>
        </w:tc>
        <w:tc>
          <w:tcPr>
            <w:tcW w:w="1318" w:type="dxa"/>
          </w:tcPr>
          <w:p w:rsidR="00625A43" w:rsidRPr="007D3CC8" w:rsidRDefault="00625A43" w:rsidP="00FA1B62">
            <w:pPr>
              <w:rPr>
                <w:rFonts w:ascii="Arial" w:hAnsi="Arial" w:cs="Arial"/>
                <w:lang w:val="nn-NO"/>
              </w:rPr>
            </w:pPr>
            <w:r w:rsidRPr="007D3CC8">
              <w:rPr>
                <w:rFonts w:ascii="Arial" w:hAnsi="Arial" w:cs="Arial"/>
                <w:lang w:val="nn-NO"/>
              </w:rPr>
              <w:t>16.08.24</w:t>
            </w:r>
          </w:p>
        </w:tc>
        <w:tc>
          <w:tcPr>
            <w:tcW w:w="2392" w:type="dxa"/>
          </w:tcPr>
          <w:p w:rsidR="00625A43" w:rsidRPr="007D3CC8" w:rsidRDefault="00625A43" w:rsidP="00FA1B62">
            <w:pPr>
              <w:rPr>
                <w:rFonts w:ascii="Arial" w:hAnsi="Arial" w:cs="Arial"/>
                <w:lang w:val="nn-NO"/>
              </w:rPr>
            </w:pPr>
            <w:r w:rsidRPr="007D3CC8">
              <w:rPr>
                <w:rFonts w:ascii="Arial" w:hAnsi="Arial" w:cs="Arial"/>
                <w:lang w:val="nn-NO"/>
              </w:rPr>
              <w:t>Frå KA</w:t>
            </w:r>
          </w:p>
        </w:tc>
        <w:tc>
          <w:tcPr>
            <w:tcW w:w="5245" w:type="dxa"/>
          </w:tcPr>
          <w:p w:rsidR="00625A43" w:rsidRPr="007D3CC8" w:rsidRDefault="00625A43" w:rsidP="00FA1B62">
            <w:pPr>
              <w:rPr>
                <w:rFonts w:ascii="Arial" w:hAnsi="Arial" w:cs="Arial"/>
                <w:lang w:val="nn-NO"/>
              </w:rPr>
            </w:pPr>
            <w:r w:rsidRPr="007D3CC8">
              <w:rPr>
                <w:rFonts w:ascii="Arial" w:hAnsi="Arial" w:cs="Arial"/>
                <w:lang w:val="nn-NO"/>
              </w:rPr>
              <w:t>Lønsauke frå 01.05.24 i kap. 4 pkt. 4.6 lønsgruppe 1-5</w:t>
            </w:r>
          </w:p>
        </w:tc>
      </w:tr>
      <w:tr w:rsidR="00625A43" w:rsidRPr="007D3CC8" w:rsidTr="007901F5">
        <w:trPr>
          <w:trHeight w:val="340"/>
        </w:trPr>
        <w:tc>
          <w:tcPr>
            <w:tcW w:w="1252" w:type="dxa"/>
          </w:tcPr>
          <w:p w:rsidR="00625A43" w:rsidRPr="007D3CC8" w:rsidRDefault="00625A43" w:rsidP="00FA1B62">
            <w:pPr>
              <w:rPr>
                <w:rFonts w:ascii="Arial" w:hAnsi="Arial" w:cs="Arial"/>
                <w:lang w:val="nn-NO"/>
              </w:rPr>
            </w:pPr>
            <w:r w:rsidRPr="007D3CC8">
              <w:rPr>
                <w:rFonts w:ascii="Arial" w:hAnsi="Arial" w:cs="Arial"/>
                <w:lang w:val="nn-NO"/>
              </w:rPr>
              <w:t>RS 25/24</w:t>
            </w:r>
          </w:p>
        </w:tc>
        <w:tc>
          <w:tcPr>
            <w:tcW w:w="1318" w:type="dxa"/>
          </w:tcPr>
          <w:p w:rsidR="00625A43" w:rsidRPr="007D3CC8" w:rsidRDefault="00625A43" w:rsidP="00FA1B62">
            <w:pPr>
              <w:rPr>
                <w:rFonts w:ascii="Arial" w:hAnsi="Arial" w:cs="Arial"/>
                <w:lang w:val="nn-NO"/>
              </w:rPr>
            </w:pPr>
            <w:r w:rsidRPr="007D3CC8">
              <w:rPr>
                <w:rFonts w:ascii="Arial" w:hAnsi="Arial" w:cs="Arial"/>
                <w:lang w:val="nn-NO"/>
              </w:rPr>
              <w:t>19.08.24</w:t>
            </w:r>
          </w:p>
        </w:tc>
        <w:tc>
          <w:tcPr>
            <w:tcW w:w="2392" w:type="dxa"/>
          </w:tcPr>
          <w:p w:rsidR="00625A43" w:rsidRPr="007D3CC8" w:rsidRDefault="00625A43" w:rsidP="00FA1B62">
            <w:pPr>
              <w:rPr>
                <w:rFonts w:ascii="Arial" w:hAnsi="Arial" w:cs="Arial"/>
                <w:lang w:val="nn-NO"/>
              </w:rPr>
            </w:pPr>
            <w:r w:rsidRPr="007D3CC8">
              <w:rPr>
                <w:rFonts w:ascii="Arial" w:hAnsi="Arial" w:cs="Arial"/>
                <w:lang w:val="nn-NO"/>
              </w:rPr>
              <w:t>Frå Siemens</w:t>
            </w:r>
          </w:p>
        </w:tc>
        <w:tc>
          <w:tcPr>
            <w:tcW w:w="5245" w:type="dxa"/>
          </w:tcPr>
          <w:p w:rsidR="00625A43" w:rsidRPr="007D3CC8" w:rsidRDefault="00625A43" w:rsidP="00FA1B62">
            <w:pPr>
              <w:rPr>
                <w:rFonts w:ascii="Arial" w:hAnsi="Arial" w:cs="Arial"/>
                <w:lang w:val="nn-NO"/>
              </w:rPr>
            </w:pPr>
            <w:r w:rsidRPr="007D3CC8">
              <w:rPr>
                <w:rFonts w:ascii="Arial" w:hAnsi="Arial" w:cs="Arial"/>
                <w:lang w:val="nn-NO"/>
              </w:rPr>
              <w:t xml:space="preserve">Rapport årskontroll innbruddsalarmanlegg, OK </w:t>
            </w:r>
          </w:p>
        </w:tc>
      </w:tr>
      <w:tr w:rsidR="00625A43" w:rsidRPr="007D3CC8" w:rsidTr="007901F5">
        <w:trPr>
          <w:trHeight w:val="340"/>
        </w:trPr>
        <w:tc>
          <w:tcPr>
            <w:tcW w:w="1252" w:type="dxa"/>
          </w:tcPr>
          <w:p w:rsidR="00625A43" w:rsidRPr="007D3CC8" w:rsidRDefault="00625A43" w:rsidP="00FA1B62">
            <w:pPr>
              <w:rPr>
                <w:rFonts w:ascii="Arial" w:hAnsi="Arial" w:cs="Arial"/>
                <w:lang w:val="nn-NO"/>
              </w:rPr>
            </w:pPr>
            <w:r w:rsidRPr="007D3CC8">
              <w:rPr>
                <w:rFonts w:ascii="Arial" w:hAnsi="Arial" w:cs="Arial"/>
                <w:lang w:val="nn-NO"/>
              </w:rPr>
              <w:t>RS 26/24</w:t>
            </w:r>
          </w:p>
        </w:tc>
        <w:tc>
          <w:tcPr>
            <w:tcW w:w="1318" w:type="dxa"/>
          </w:tcPr>
          <w:p w:rsidR="00625A43" w:rsidRPr="007D3CC8" w:rsidRDefault="00625A43" w:rsidP="00FA1B62">
            <w:pPr>
              <w:rPr>
                <w:rFonts w:ascii="Arial" w:hAnsi="Arial" w:cs="Arial"/>
                <w:lang w:val="nn-NO"/>
              </w:rPr>
            </w:pPr>
            <w:r w:rsidRPr="007D3CC8">
              <w:rPr>
                <w:rFonts w:ascii="Arial" w:hAnsi="Arial" w:cs="Arial"/>
                <w:lang w:val="nn-NO"/>
              </w:rPr>
              <w:t>19.08.24</w:t>
            </w:r>
          </w:p>
        </w:tc>
        <w:tc>
          <w:tcPr>
            <w:tcW w:w="2392" w:type="dxa"/>
          </w:tcPr>
          <w:p w:rsidR="00625A43" w:rsidRPr="007D3CC8" w:rsidRDefault="00625A43" w:rsidP="00FA1B62">
            <w:pPr>
              <w:rPr>
                <w:rFonts w:ascii="Arial" w:hAnsi="Arial" w:cs="Arial"/>
                <w:lang w:val="nn-NO"/>
              </w:rPr>
            </w:pPr>
            <w:r w:rsidRPr="007D3CC8">
              <w:rPr>
                <w:rFonts w:ascii="Arial" w:hAnsi="Arial" w:cs="Arial"/>
                <w:lang w:val="nn-NO"/>
              </w:rPr>
              <w:t>Frå Siemens</w:t>
            </w:r>
          </w:p>
        </w:tc>
        <w:tc>
          <w:tcPr>
            <w:tcW w:w="5245" w:type="dxa"/>
          </w:tcPr>
          <w:p w:rsidR="00625A43" w:rsidRPr="007D3CC8" w:rsidRDefault="00625A43" w:rsidP="00FA1B62">
            <w:pPr>
              <w:rPr>
                <w:rFonts w:ascii="Arial" w:hAnsi="Arial" w:cs="Arial"/>
                <w:lang w:val="nn-NO"/>
              </w:rPr>
            </w:pPr>
            <w:r w:rsidRPr="007D3CC8">
              <w:rPr>
                <w:rFonts w:ascii="Arial" w:hAnsi="Arial" w:cs="Arial"/>
                <w:lang w:val="nn-NO"/>
              </w:rPr>
              <w:t>Rapport årskontroll brannalarmanlegg  OK</w:t>
            </w:r>
          </w:p>
        </w:tc>
      </w:tr>
      <w:tr w:rsidR="00625A43" w:rsidRPr="007D3CC8" w:rsidTr="007901F5">
        <w:trPr>
          <w:trHeight w:val="340"/>
        </w:trPr>
        <w:tc>
          <w:tcPr>
            <w:tcW w:w="1252" w:type="dxa"/>
          </w:tcPr>
          <w:p w:rsidR="00625A43" w:rsidRPr="007D3CC8" w:rsidRDefault="00625A43" w:rsidP="00FA1B62">
            <w:pPr>
              <w:rPr>
                <w:rFonts w:ascii="Arial" w:hAnsi="Arial" w:cs="Arial"/>
                <w:lang w:val="nn-NO"/>
              </w:rPr>
            </w:pPr>
            <w:r w:rsidRPr="007D3CC8">
              <w:rPr>
                <w:rFonts w:ascii="Arial" w:hAnsi="Arial" w:cs="Arial"/>
                <w:lang w:val="nn-NO"/>
              </w:rPr>
              <w:t>RS 27/24</w:t>
            </w:r>
          </w:p>
        </w:tc>
        <w:tc>
          <w:tcPr>
            <w:tcW w:w="1318" w:type="dxa"/>
          </w:tcPr>
          <w:p w:rsidR="00625A43" w:rsidRPr="007D3CC8" w:rsidRDefault="00625A43" w:rsidP="00FA1B62">
            <w:pPr>
              <w:rPr>
                <w:rFonts w:ascii="Arial" w:hAnsi="Arial" w:cs="Arial"/>
                <w:lang w:val="nn-NO"/>
              </w:rPr>
            </w:pPr>
            <w:r w:rsidRPr="007D3CC8">
              <w:rPr>
                <w:rFonts w:ascii="Arial" w:hAnsi="Arial" w:cs="Arial"/>
                <w:lang w:val="nn-NO"/>
              </w:rPr>
              <w:t>August</w:t>
            </w:r>
          </w:p>
        </w:tc>
        <w:tc>
          <w:tcPr>
            <w:tcW w:w="2392" w:type="dxa"/>
          </w:tcPr>
          <w:p w:rsidR="00625A43" w:rsidRPr="007D3CC8" w:rsidRDefault="00625A43" w:rsidP="00FA1B62">
            <w:pPr>
              <w:rPr>
                <w:rFonts w:ascii="Arial" w:hAnsi="Arial" w:cs="Arial"/>
                <w:lang w:val="nn-NO"/>
              </w:rPr>
            </w:pPr>
          </w:p>
        </w:tc>
        <w:tc>
          <w:tcPr>
            <w:tcW w:w="5245" w:type="dxa"/>
          </w:tcPr>
          <w:p w:rsidR="00625A43" w:rsidRPr="007D3CC8" w:rsidRDefault="00625A43" w:rsidP="00FA1B62">
            <w:pPr>
              <w:rPr>
                <w:rFonts w:ascii="Arial" w:hAnsi="Arial" w:cs="Arial"/>
                <w:lang w:val="nn-NO"/>
              </w:rPr>
            </w:pPr>
            <w:r w:rsidRPr="007D3CC8">
              <w:rPr>
                <w:rFonts w:ascii="Arial" w:hAnsi="Arial" w:cs="Arial"/>
                <w:lang w:val="nn-NO"/>
              </w:rPr>
              <w:t>Malt bårehuset Gullstein innvendig</w:t>
            </w:r>
          </w:p>
        </w:tc>
      </w:tr>
      <w:tr w:rsidR="00625A43" w:rsidRPr="007D3CC8" w:rsidTr="007901F5">
        <w:trPr>
          <w:trHeight w:val="340"/>
        </w:trPr>
        <w:tc>
          <w:tcPr>
            <w:tcW w:w="1252" w:type="dxa"/>
          </w:tcPr>
          <w:p w:rsidR="00625A43" w:rsidRPr="007D3CC8" w:rsidRDefault="00625A43" w:rsidP="00FA1B62">
            <w:pPr>
              <w:rPr>
                <w:rFonts w:ascii="Arial" w:hAnsi="Arial" w:cs="Arial"/>
                <w:lang w:val="nn-NO"/>
              </w:rPr>
            </w:pPr>
            <w:r w:rsidRPr="007D3CC8">
              <w:rPr>
                <w:rFonts w:ascii="Arial" w:hAnsi="Arial" w:cs="Arial"/>
                <w:lang w:val="nn-NO"/>
              </w:rPr>
              <w:t>RS 28/24</w:t>
            </w:r>
          </w:p>
        </w:tc>
        <w:tc>
          <w:tcPr>
            <w:tcW w:w="1318" w:type="dxa"/>
          </w:tcPr>
          <w:p w:rsidR="00625A43" w:rsidRPr="007D3CC8" w:rsidRDefault="00625A43" w:rsidP="00FA1B62">
            <w:pPr>
              <w:rPr>
                <w:rFonts w:ascii="Arial" w:hAnsi="Arial" w:cs="Arial"/>
                <w:lang w:val="nn-NO"/>
              </w:rPr>
            </w:pPr>
            <w:r w:rsidRPr="007D3CC8">
              <w:rPr>
                <w:rFonts w:ascii="Arial" w:hAnsi="Arial" w:cs="Arial"/>
                <w:lang w:val="nn-NO"/>
              </w:rPr>
              <w:t>03.09.24</w:t>
            </w:r>
          </w:p>
        </w:tc>
        <w:tc>
          <w:tcPr>
            <w:tcW w:w="2392" w:type="dxa"/>
          </w:tcPr>
          <w:p w:rsidR="00625A43" w:rsidRPr="007D3CC8" w:rsidRDefault="00625A43" w:rsidP="00FA1B62">
            <w:pPr>
              <w:rPr>
                <w:rFonts w:ascii="Arial" w:hAnsi="Arial" w:cs="Arial"/>
                <w:lang w:val="nn-NO"/>
              </w:rPr>
            </w:pPr>
            <w:r w:rsidRPr="007D3CC8">
              <w:rPr>
                <w:rFonts w:ascii="Arial" w:hAnsi="Arial" w:cs="Arial"/>
                <w:lang w:val="nn-NO"/>
              </w:rPr>
              <w:t>Frå Gammelsæter Maskin</w:t>
            </w:r>
          </w:p>
        </w:tc>
        <w:tc>
          <w:tcPr>
            <w:tcW w:w="5245" w:type="dxa"/>
          </w:tcPr>
          <w:p w:rsidR="00625A43" w:rsidRPr="007D3CC8" w:rsidRDefault="00625A43" w:rsidP="00FA1B62">
            <w:pPr>
              <w:rPr>
                <w:rFonts w:ascii="Arial" w:hAnsi="Arial" w:cs="Arial"/>
                <w:lang w:val="nn-NO"/>
              </w:rPr>
            </w:pPr>
            <w:r w:rsidRPr="007D3CC8">
              <w:rPr>
                <w:rFonts w:ascii="Arial" w:hAnsi="Arial" w:cs="Arial"/>
                <w:lang w:val="nn-NO"/>
              </w:rPr>
              <w:t xml:space="preserve">Nabovarsel.  gnr. 32 br.nr 268, utlegg sjøkabel. </w:t>
            </w:r>
          </w:p>
        </w:tc>
      </w:tr>
      <w:tr w:rsidR="00625A43" w:rsidRPr="007D3CC8" w:rsidTr="007901F5">
        <w:trPr>
          <w:trHeight w:val="340"/>
        </w:trPr>
        <w:tc>
          <w:tcPr>
            <w:tcW w:w="1252" w:type="dxa"/>
          </w:tcPr>
          <w:p w:rsidR="00625A43" w:rsidRPr="007D3CC8" w:rsidRDefault="00625A43" w:rsidP="00FA1B62">
            <w:pPr>
              <w:rPr>
                <w:rFonts w:ascii="Arial" w:hAnsi="Arial" w:cs="Arial"/>
                <w:lang w:val="nn-NO"/>
              </w:rPr>
            </w:pPr>
            <w:r w:rsidRPr="007D3CC8">
              <w:rPr>
                <w:rFonts w:ascii="Arial" w:hAnsi="Arial" w:cs="Arial"/>
                <w:lang w:val="nn-NO"/>
              </w:rPr>
              <w:t>RS 29/24</w:t>
            </w:r>
          </w:p>
        </w:tc>
        <w:tc>
          <w:tcPr>
            <w:tcW w:w="1318" w:type="dxa"/>
          </w:tcPr>
          <w:p w:rsidR="00625A43" w:rsidRPr="007D3CC8" w:rsidRDefault="00625A43" w:rsidP="00FA1B62">
            <w:pPr>
              <w:rPr>
                <w:rFonts w:ascii="Arial" w:hAnsi="Arial" w:cs="Arial"/>
                <w:lang w:val="nn-NO"/>
              </w:rPr>
            </w:pPr>
            <w:r w:rsidRPr="007D3CC8">
              <w:rPr>
                <w:rFonts w:ascii="Arial" w:hAnsi="Arial" w:cs="Arial"/>
                <w:lang w:val="nn-NO"/>
              </w:rPr>
              <w:t>04.09.24</w:t>
            </w:r>
          </w:p>
        </w:tc>
        <w:tc>
          <w:tcPr>
            <w:tcW w:w="2392" w:type="dxa"/>
          </w:tcPr>
          <w:p w:rsidR="00625A43" w:rsidRPr="007D3CC8" w:rsidRDefault="00625A43" w:rsidP="00FA1B62">
            <w:pPr>
              <w:rPr>
                <w:rFonts w:ascii="Arial" w:hAnsi="Arial" w:cs="Arial"/>
                <w:lang w:val="nn-NO"/>
              </w:rPr>
            </w:pPr>
            <w:r w:rsidRPr="007D3CC8">
              <w:rPr>
                <w:rFonts w:ascii="Arial" w:hAnsi="Arial" w:cs="Arial"/>
                <w:lang w:val="nn-NO"/>
              </w:rPr>
              <w:t>Frå Brdr. Torkildsen</w:t>
            </w:r>
          </w:p>
        </w:tc>
        <w:tc>
          <w:tcPr>
            <w:tcW w:w="5245" w:type="dxa"/>
          </w:tcPr>
          <w:p w:rsidR="00625A43" w:rsidRPr="007D3CC8" w:rsidRDefault="00625A43" w:rsidP="00FA1B62">
            <w:pPr>
              <w:rPr>
                <w:rFonts w:ascii="Arial" w:hAnsi="Arial" w:cs="Arial"/>
                <w:lang w:val="nn-NO"/>
              </w:rPr>
            </w:pPr>
            <w:r w:rsidRPr="007D3CC8">
              <w:rPr>
                <w:rFonts w:ascii="Arial" w:hAnsi="Arial" w:cs="Arial"/>
                <w:lang w:val="nn-NO"/>
              </w:rPr>
              <w:t xml:space="preserve">Rapport vedlikehald/ stemming av orgel i Aure, Stemshaug og Gullstein </w:t>
            </w:r>
          </w:p>
        </w:tc>
      </w:tr>
      <w:tr w:rsidR="00625A43" w:rsidRPr="007D3CC8" w:rsidTr="007901F5">
        <w:trPr>
          <w:trHeight w:val="340"/>
        </w:trPr>
        <w:tc>
          <w:tcPr>
            <w:tcW w:w="1252" w:type="dxa"/>
          </w:tcPr>
          <w:p w:rsidR="00625A43" w:rsidRPr="007D3CC8" w:rsidRDefault="00625A43" w:rsidP="00FA1B62">
            <w:pPr>
              <w:rPr>
                <w:rFonts w:ascii="Arial" w:hAnsi="Arial" w:cs="Arial"/>
                <w:lang w:val="nn-NO"/>
              </w:rPr>
            </w:pPr>
            <w:r w:rsidRPr="007D3CC8">
              <w:rPr>
                <w:rFonts w:ascii="Arial" w:hAnsi="Arial" w:cs="Arial"/>
                <w:lang w:val="nn-NO"/>
              </w:rPr>
              <w:t>RS 30/24</w:t>
            </w:r>
          </w:p>
        </w:tc>
        <w:tc>
          <w:tcPr>
            <w:tcW w:w="1318" w:type="dxa"/>
          </w:tcPr>
          <w:p w:rsidR="00625A43" w:rsidRPr="007D3CC8" w:rsidRDefault="00625A43" w:rsidP="00FA1B62">
            <w:pPr>
              <w:rPr>
                <w:rFonts w:ascii="Arial" w:hAnsi="Arial" w:cs="Arial"/>
                <w:lang w:val="nn-NO"/>
              </w:rPr>
            </w:pPr>
            <w:r w:rsidRPr="007D3CC8">
              <w:rPr>
                <w:rFonts w:ascii="Arial" w:hAnsi="Arial" w:cs="Arial"/>
                <w:lang w:val="nn-NO"/>
              </w:rPr>
              <w:t>11.09.24</w:t>
            </w:r>
          </w:p>
        </w:tc>
        <w:tc>
          <w:tcPr>
            <w:tcW w:w="2392" w:type="dxa"/>
          </w:tcPr>
          <w:p w:rsidR="00625A43" w:rsidRPr="007D3CC8" w:rsidRDefault="00625A43" w:rsidP="00FA1B62">
            <w:pPr>
              <w:rPr>
                <w:rFonts w:ascii="Arial" w:hAnsi="Arial" w:cs="Arial"/>
                <w:lang w:val="nn-NO"/>
              </w:rPr>
            </w:pPr>
            <w:r w:rsidRPr="007D3CC8">
              <w:rPr>
                <w:rFonts w:ascii="Arial" w:hAnsi="Arial" w:cs="Arial"/>
                <w:lang w:val="nn-NO"/>
              </w:rPr>
              <w:t>Til Poplygongroup</w:t>
            </w:r>
          </w:p>
        </w:tc>
        <w:tc>
          <w:tcPr>
            <w:tcW w:w="5245" w:type="dxa"/>
          </w:tcPr>
          <w:p w:rsidR="00625A43" w:rsidRPr="007D3CC8" w:rsidRDefault="00625A43" w:rsidP="00FA1B62">
            <w:pPr>
              <w:rPr>
                <w:rFonts w:ascii="Arial" w:hAnsi="Arial" w:cs="Arial"/>
                <w:lang w:val="nn-NO"/>
              </w:rPr>
            </w:pPr>
            <w:r w:rsidRPr="007D3CC8">
              <w:rPr>
                <w:rFonts w:ascii="Arial" w:hAnsi="Arial" w:cs="Arial"/>
                <w:lang w:val="nn-NO"/>
              </w:rPr>
              <w:t xml:space="preserve">Bedt om tilbod reparasjon eternitvegg Stemshaug </w:t>
            </w:r>
          </w:p>
        </w:tc>
      </w:tr>
      <w:tr w:rsidR="00625A43" w:rsidRPr="007D3CC8" w:rsidTr="007901F5">
        <w:trPr>
          <w:trHeight w:val="340"/>
        </w:trPr>
        <w:tc>
          <w:tcPr>
            <w:tcW w:w="1252" w:type="dxa"/>
          </w:tcPr>
          <w:p w:rsidR="00625A43" w:rsidRPr="007D3CC8" w:rsidRDefault="00625A43" w:rsidP="00FA1B62">
            <w:pPr>
              <w:rPr>
                <w:rFonts w:ascii="Arial" w:hAnsi="Arial" w:cs="Arial"/>
                <w:lang w:val="nn-NO"/>
              </w:rPr>
            </w:pPr>
            <w:r w:rsidRPr="007D3CC8">
              <w:rPr>
                <w:rFonts w:ascii="Arial" w:hAnsi="Arial" w:cs="Arial"/>
                <w:lang w:val="nn-NO"/>
              </w:rPr>
              <w:t>RS 31/24</w:t>
            </w:r>
          </w:p>
        </w:tc>
        <w:tc>
          <w:tcPr>
            <w:tcW w:w="1318" w:type="dxa"/>
          </w:tcPr>
          <w:p w:rsidR="00625A43" w:rsidRPr="007D3CC8" w:rsidRDefault="00625A43" w:rsidP="00FA1B62">
            <w:pPr>
              <w:rPr>
                <w:rFonts w:ascii="Arial" w:hAnsi="Arial" w:cs="Arial"/>
                <w:lang w:val="nn-NO"/>
              </w:rPr>
            </w:pPr>
            <w:r w:rsidRPr="007D3CC8">
              <w:rPr>
                <w:rFonts w:ascii="Arial" w:hAnsi="Arial" w:cs="Arial"/>
                <w:lang w:val="nn-NO"/>
              </w:rPr>
              <w:t>21.08.24,</w:t>
            </w:r>
          </w:p>
          <w:p w:rsidR="00625A43" w:rsidRPr="007D3CC8" w:rsidRDefault="00625A43" w:rsidP="00FA1B62">
            <w:pPr>
              <w:rPr>
                <w:rFonts w:ascii="Arial" w:hAnsi="Arial" w:cs="Arial"/>
                <w:lang w:val="nn-NO"/>
              </w:rPr>
            </w:pPr>
            <w:r w:rsidRPr="007D3CC8">
              <w:rPr>
                <w:rFonts w:ascii="Arial" w:hAnsi="Arial" w:cs="Arial"/>
                <w:lang w:val="nn-NO"/>
              </w:rPr>
              <w:t xml:space="preserve"> 12.09.24</w:t>
            </w:r>
          </w:p>
        </w:tc>
        <w:tc>
          <w:tcPr>
            <w:tcW w:w="2392" w:type="dxa"/>
          </w:tcPr>
          <w:p w:rsidR="00625A43" w:rsidRPr="007D3CC8" w:rsidRDefault="00625A43" w:rsidP="00FA1B62">
            <w:pPr>
              <w:rPr>
                <w:rFonts w:ascii="Arial" w:hAnsi="Arial" w:cs="Arial"/>
                <w:lang w:val="nn-NO"/>
              </w:rPr>
            </w:pPr>
            <w:r w:rsidRPr="007D3CC8">
              <w:rPr>
                <w:rFonts w:ascii="Arial" w:hAnsi="Arial" w:cs="Arial"/>
                <w:lang w:val="nn-NO"/>
              </w:rPr>
              <w:t>Møte kommunen</w:t>
            </w:r>
          </w:p>
        </w:tc>
        <w:tc>
          <w:tcPr>
            <w:tcW w:w="5245" w:type="dxa"/>
          </w:tcPr>
          <w:p w:rsidR="00625A43" w:rsidRPr="007D3CC8" w:rsidRDefault="00625A43" w:rsidP="00FA1B62">
            <w:pPr>
              <w:rPr>
                <w:rFonts w:ascii="Arial" w:hAnsi="Arial" w:cs="Arial"/>
                <w:lang w:val="nn-NO"/>
              </w:rPr>
            </w:pPr>
            <w:r w:rsidRPr="007D3CC8">
              <w:rPr>
                <w:rFonts w:ascii="Arial" w:hAnsi="Arial" w:cs="Arial"/>
                <w:lang w:val="nn-NO"/>
              </w:rPr>
              <w:t>Kyrkjeverja hadde møte med økonomiavdeling vdr. overtakelse av rekneskap frå 2024 og lønn frå 2025</w:t>
            </w:r>
          </w:p>
        </w:tc>
      </w:tr>
      <w:tr w:rsidR="00625A43" w:rsidRPr="007D3CC8" w:rsidTr="007901F5">
        <w:trPr>
          <w:trHeight w:val="340"/>
        </w:trPr>
        <w:tc>
          <w:tcPr>
            <w:tcW w:w="1252" w:type="dxa"/>
          </w:tcPr>
          <w:p w:rsidR="00625A43" w:rsidRPr="007D3CC8" w:rsidRDefault="00625A43" w:rsidP="00FA1B62">
            <w:pPr>
              <w:rPr>
                <w:rFonts w:ascii="Arial" w:hAnsi="Arial" w:cs="Arial"/>
                <w:lang w:val="nn-NO"/>
              </w:rPr>
            </w:pPr>
            <w:r w:rsidRPr="007D3CC8">
              <w:rPr>
                <w:rFonts w:ascii="Arial" w:hAnsi="Arial" w:cs="Arial"/>
                <w:lang w:val="nn-NO"/>
              </w:rPr>
              <w:t>RS 32/24</w:t>
            </w:r>
          </w:p>
        </w:tc>
        <w:tc>
          <w:tcPr>
            <w:tcW w:w="1318" w:type="dxa"/>
          </w:tcPr>
          <w:p w:rsidR="00625A43" w:rsidRPr="007D3CC8" w:rsidRDefault="00625A43" w:rsidP="00FA1B62">
            <w:pPr>
              <w:rPr>
                <w:rFonts w:ascii="Arial" w:hAnsi="Arial" w:cs="Arial"/>
                <w:lang w:val="nn-NO"/>
              </w:rPr>
            </w:pPr>
            <w:r w:rsidRPr="007D3CC8">
              <w:rPr>
                <w:rFonts w:ascii="Arial" w:hAnsi="Arial" w:cs="Arial"/>
                <w:lang w:val="nn-NO"/>
              </w:rPr>
              <w:t>18.09.24</w:t>
            </w:r>
          </w:p>
        </w:tc>
        <w:tc>
          <w:tcPr>
            <w:tcW w:w="2392" w:type="dxa"/>
          </w:tcPr>
          <w:p w:rsidR="00625A43" w:rsidRPr="007D3CC8" w:rsidRDefault="00625A43" w:rsidP="00FA1B62">
            <w:pPr>
              <w:rPr>
                <w:rFonts w:ascii="Arial" w:hAnsi="Arial" w:cs="Arial"/>
                <w:lang w:val="nn-NO"/>
              </w:rPr>
            </w:pPr>
            <w:r w:rsidRPr="007D3CC8">
              <w:rPr>
                <w:rFonts w:ascii="Arial" w:hAnsi="Arial" w:cs="Arial"/>
                <w:lang w:val="nn-NO"/>
              </w:rPr>
              <w:t>Frå Isotek miljø</w:t>
            </w:r>
          </w:p>
        </w:tc>
        <w:tc>
          <w:tcPr>
            <w:tcW w:w="5245" w:type="dxa"/>
          </w:tcPr>
          <w:p w:rsidR="00625A43" w:rsidRPr="007D3CC8" w:rsidRDefault="00625A43" w:rsidP="00FA1B62">
            <w:pPr>
              <w:rPr>
                <w:rFonts w:ascii="Arial" w:hAnsi="Arial" w:cs="Arial"/>
                <w:lang w:val="nn-NO"/>
              </w:rPr>
            </w:pPr>
            <w:r w:rsidRPr="007D3CC8">
              <w:rPr>
                <w:rFonts w:ascii="Arial" w:hAnsi="Arial" w:cs="Arial"/>
                <w:lang w:val="nn-NO"/>
              </w:rPr>
              <w:t>Rapport befaring eternitvegg Stemshaug</w:t>
            </w:r>
          </w:p>
        </w:tc>
      </w:tr>
      <w:tr w:rsidR="00625A43" w:rsidRPr="007D3CC8" w:rsidTr="007901F5">
        <w:trPr>
          <w:trHeight w:val="340"/>
        </w:trPr>
        <w:tc>
          <w:tcPr>
            <w:tcW w:w="1252" w:type="dxa"/>
          </w:tcPr>
          <w:p w:rsidR="00625A43" w:rsidRPr="007D3CC8" w:rsidRDefault="00625A43" w:rsidP="00FA1B62">
            <w:pPr>
              <w:rPr>
                <w:rFonts w:ascii="Arial" w:hAnsi="Arial" w:cs="Arial"/>
                <w:lang w:val="nn-NO"/>
              </w:rPr>
            </w:pPr>
            <w:r w:rsidRPr="007D3CC8">
              <w:rPr>
                <w:rFonts w:ascii="Arial" w:hAnsi="Arial" w:cs="Arial"/>
                <w:lang w:val="nn-NO"/>
              </w:rPr>
              <w:lastRenderedPageBreak/>
              <w:t>RS 33/24</w:t>
            </w:r>
          </w:p>
        </w:tc>
        <w:tc>
          <w:tcPr>
            <w:tcW w:w="1318" w:type="dxa"/>
          </w:tcPr>
          <w:p w:rsidR="00625A43" w:rsidRPr="007D3CC8" w:rsidRDefault="00625A43" w:rsidP="00FA1B62">
            <w:pPr>
              <w:rPr>
                <w:rFonts w:ascii="Arial" w:hAnsi="Arial" w:cs="Arial"/>
                <w:lang w:val="nn-NO"/>
              </w:rPr>
            </w:pPr>
            <w:r w:rsidRPr="007D3CC8">
              <w:rPr>
                <w:rFonts w:ascii="Arial" w:hAnsi="Arial" w:cs="Arial"/>
                <w:lang w:val="nn-NO"/>
              </w:rPr>
              <w:t>30.09.24</w:t>
            </w:r>
          </w:p>
        </w:tc>
        <w:tc>
          <w:tcPr>
            <w:tcW w:w="2392" w:type="dxa"/>
          </w:tcPr>
          <w:p w:rsidR="00625A43" w:rsidRPr="007D3CC8" w:rsidRDefault="00625A43" w:rsidP="00FA1B62">
            <w:pPr>
              <w:rPr>
                <w:rFonts w:ascii="Arial" w:hAnsi="Arial" w:cs="Arial"/>
                <w:lang w:val="nn-NO"/>
              </w:rPr>
            </w:pPr>
          </w:p>
        </w:tc>
        <w:tc>
          <w:tcPr>
            <w:tcW w:w="5245" w:type="dxa"/>
          </w:tcPr>
          <w:p w:rsidR="00625A43" w:rsidRPr="007D3CC8" w:rsidRDefault="00625A43" w:rsidP="00FA1B62">
            <w:pPr>
              <w:rPr>
                <w:rFonts w:ascii="Arial" w:hAnsi="Arial" w:cs="Arial"/>
                <w:lang w:val="nn-NO"/>
              </w:rPr>
            </w:pPr>
            <w:r w:rsidRPr="007D3CC8">
              <w:rPr>
                <w:rFonts w:ascii="Arial" w:hAnsi="Arial" w:cs="Arial"/>
                <w:lang w:val="nn-NO"/>
              </w:rPr>
              <w:t>Siste arb.dag for Volodomyr Panasiuk og vitalii Laphenkoo</w:t>
            </w:r>
          </w:p>
        </w:tc>
      </w:tr>
      <w:tr w:rsidR="00625A43" w:rsidRPr="007D3CC8" w:rsidTr="007901F5">
        <w:trPr>
          <w:trHeight w:val="340"/>
        </w:trPr>
        <w:tc>
          <w:tcPr>
            <w:tcW w:w="1252" w:type="dxa"/>
          </w:tcPr>
          <w:p w:rsidR="00625A43" w:rsidRPr="007D3CC8" w:rsidRDefault="00625A43" w:rsidP="00FA1B62">
            <w:pPr>
              <w:rPr>
                <w:rFonts w:ascii="Arial" w:hAnsi="Arial" w:cs="Arial"/>
                <w:lang w:val="nn-NO"/>
              </w:rPr>
            </w:pPr>
            <w:r w:rsidRPr="007D3CC8">
              <w:rPr>
                <w:rFonts w:ascii="Arial" w:hAnsi="Arial" w:cs="Arial"/>
                <w:lang w:val="nn-NO"/>
              </w:rPr>
              <w:t>RS 34/24</w:t>
            </w:r>
          </w:p>
        </w:tc>
        <w:tc>
          <w:tcPr>
            <w:tcW w:w="1318" w:type="dxa"/>
          </w:tcPr>
          <w:p w:rsidR="00625A43" w:rsidRPr="007D3CC8" w:rsidRDefault="00625A43" w:rsidP="00FA1B62">
            <w:pPr>
              <w:rPr>
                <w:rFonts w:ascii="Arial" w:hAnsi="Arial" w:cs="Arial"/>
                <w:sz w:val="20"/>
                <w:szCs w:val="20"/>
                <w:lang w:val="nn-NO"/>
              </w:rPr>
            </w:pPr>
            <w:r w:rsidRPr="007D3CC8">
              <w:rPr>
                <w:rFonts w:ascii="Arial" w:hAnsi="Arial" w:cs="Arial"/>
                <w:sz w:val="20"/>
                <w:szCs w:val="20"/>
                <w:lang w:val="nn-NO"/>
              </w:rPr>
              <w:t>August</w:t>
            </w:r>
          </w:p>
        </w:tc>
        <w:tc>
          <w:tcPr>
            <w:tcW w:w="2392" w:type="dxa"/>
          </w:tcPr>
          <w:p w:rsidR="00625A43" w:rsidRPr="007D3CC8" w:rsidRDefault="00625A43" w:rsidP="00FA1B62">
            <w:pPr>
              <w:rPr>
                <w:rFonts w:ascii="Arial" w:hAnsi="Arial" w:cs="Arial"/>
                <w:sz w:val="20"/>
                <w:szCs w:val="20"/>
                <w:lang w:val="nn-NO"/>
              </w:rPr>
            </w:pPr>
          </w:p>
        </w:tc>
        <w:tc>
          <w:tcPr>
            <w:tcW w:w="5245" w:type="dxa"/>
          </w:tcPr>
          <w:p w:rsidR="00625A43" w:rsidRPr="007D3CC8" w:rsidRDefault="00625A43" w:rsidP="00FA1B62">
            <w:pPr>
              <w:rPr>
                <w:rFonts w:ascii="Arial" w:hAnsi="Arial" w:cs="Arial"/>
                <w:lang w:val="nn-NO"/>
              </w:rPr>
            </w:pPr>
            <w:r w:rsidRPr="007D3CC8">
              <w:rPr>
                <w:rFonts w:ascii="Arial" w:hAnsi="Arial" w:cs="Arial"/>
                <w:lang w:val="nn-NO"/>
              </w:rPr>
              <w:t xml:space="preserve">Reparert mønekam driftsbygg Sth. </w:t>
            </w:r>
          </w:p>
        </w:tc>
      </w:tr>
      <w:tr w:rsidR="00625A43" w:rsidRPr="007D3CC8" w:rsidTr="007901F5">
        <w:trPr>
          <w:trHeight w:val="340"/>
        </w:trPr>
        <w:tc>
          <w:tcPr>
            <w:tcW w:w="1252" w:type="dxa"/>
          </w:tcPr>
          <w:p w:rsidR="00625A43" w:rsidRPr="007D3CC8" w:rsidRDefault="00625A43" w:rsidP="00FA1B62">
            <w:pPr>
              <w:rPr>
                <w:rFonts w:ascii="Arial" w:hAnsi="Arial" w:cs="Arial"/>
                <w:lang w:val="nn-NO"/>
              </w:rPr>
            </w:pPr>
            <w:r w:rsidRPr="007D3CC8">
              <w:rPr>
                <w:rFonts w:ascii="Arial" w:hAnsi="Arial" w:cs="Arial"/>
                <w:lang w:val="nn-NO"/>
              </w:rPr>
              <w:t>RS 35/24</w:t>
            </w:r>
          </w:p>
        </w:tc>
        <w:tc>
          <w:tcPr>
            <w:tcW w:w="1318" w:type="dxa"/>
          </w:tcPr>
          <w:p w:rsidR="00625A43" w:rsidRPr="007D3CC8" w:rsidRDefault="00625A43" w:rsidP="00FA1B62">
            <w:pPr>
              <w:rPr>
                <w:rFonts w:ascii="Arial" w:hAnsi="Arial" w:cs="Arial"/>
                <w:sz w:val="20"/>
                <w:szCs w:val="20"/>
                <w:lang w:val="nn-NO"/>
              </w:rPr>
            </w:pPr>
            <w:r w:rsidRPr="007D3CC8">
              <w:rPr>
                <w:rFonts w:ascii="Arial" w:hAnsi="Arial" w:cs="Arial"/>
                <w:sz w:val="20"/>
                <w:szCs w:val="20"/>
                <w:lang w:val="nn-NO"/>
              </w:rPr>
              <w:t>September</w:t>
            </w:r>
          </w:p>
        </w:tc>
        <w:tc>
          <w:tcPr>
            <w:tcW w:w="2392" w:type="dxa"/>
          </w:tcPr>
          <w:p w:rsidR="00625A43" w:rsidRPr="007D3CC8" w:rsidRDefault="00625A43" w:rsidP="00FA1B62">
            <w:pPr>
              <w:rPr>
                <w:rFonts w:ascii="Arial" w:hAnsi="Arial" w:cs="Arial"/>
                <w:sz w:val="20"/>
                <w:szCs w:val="20"/>
                <w:lang w:val="nn-NO"/>
              </w:rPr>
            </w:pPr>
          </w:p>
        </w:tc>
        <w:tc>
          <w:tcPr>
            <w:tcW w:w="5245" w:type="dxa"/>
          </w:tcPr>
          <w:p w:rsidR="00625A43" w:rsidRPr="007D3CC8" w:rsidRDefault="00625A43" w:rsidP="00FA1B62">
            <w:pPr>
              <w:rPr>
                <w:rFonts w:ascii="Arial" w:hAnsi="Arial" w:cs="Arial"/>
                <w:lang w:val="nn-NO"/>
              </w:rPr>
            </w:pPr>
            <w:r w:rsidRPr="007D3CC8">
              <w:rPr>
                <w:rFonts w:ascii="Arial" w:hAnsi="Arial" w:cs="Arial"/>
                <w:lang w:val="nn-NO"/>
              </w:rPr>
              <w:t>Rydda haug ved Stemshaug og langs mur ved kyrkja på Aure</w:t>
            </w:r>
          </w:p>
        </w:tc>
      </w:tr>
      <w:tr w:rsidR="00625A43" w:rsidRPr="007D3CC8" w:rsidTr="007901F5">
        <w:trPr>
          <w:trHeight w:val="340"/>
        </w:trPr>
        <w:tc>
          <w:tcPr>
            <w:tcW w:w="1252" w:type="dxa"/>
          </w:tcPr>
          <w:p w:rsidR="00625A43" w:rsidRPr="007D3CC8" w:rsidRDefault="00625A43" w:rsidP="00FA1B62">
            <w:pPr>
              <w:rPr>
                <w:rFonts w:ascii="Arial" w:hAnsi="Arial" w:cs="Arial"/>
                <w:lang w:val="nn-NO"/>
              </w:rPr>
            </w:pPr>
            <w:r w:rsidRPr="007D3CC8">
              <w:rPr>
                <w:rFonts w:ascii="Arial" w:hAnsi="Arial" w:cs="Arial"/>
                <w:lang w:val="nn-NO"/>
              </w:rPr>
              <w:t>RS 36/24</w:t>
            </w:r>
          </w:p>
        </w:tc>
        <w:tc>
          <w:tcPr>
            <w:tcW w:w="1318" w:type="dxa"/>
          </w:tcPr>
          <w:p w:rsidR="00625A43" w:rsidRPr="007D3CC8" w:rsidRDefault="00625A43" w:rsidP="00FA1B62">
            <w:pPr>
              <w:rPr>
                <w:rFonts w:ascii="Arial" w:hAnsi="Arial" w:cs="Arial"/>
                <w:lang w:val="nn-NO"/>
              </w:rPr>
            </w:pPr>
            <w:r w:rsidRPr="007D3CC8">
              <w:rPr>
                <w:rFonts w:ascii="Arial" w:hAnsi="Arial" w:cs="Arial"/>
                <w:lang w:val="nn-NO"/>
              </w:rPr>
              <w:t>September</w:t>
            </w:r>
          </w:p>
        </w:tc>
        <w:tc>
          <w:tcPr>
            <w:tcW w:w="2392" w:type="dxa"/>
          </w:tcPr>
          <w:p w:rsidR="00625A43" w:rsidRPr="007D3CC8" w:rsidRDefault="00625A43" w:rsidP="00FA1B62">
            <w:pPr>
              <w:rPr>
                <w:rFonts w:ascii="Arial" w:hAnsi="Arial" w:cs="Arial"/>
                <w:lang w:val="nn-NO"/>
              </w:rPr>
            </w:pPr>
          </w:p>
        </w:tc>
        <w:tc>
          <w:tcPr>
            <w:tcW w:w="5245" w:type="dxa"/>
          </w:tcPr>
          <w:p w:rsidR="00625A43" w:rsidRPr="007D3CC8" w:rsidRDefault="00625A43" w:rsidP="00FA1B62">
            <w:pPr>
              <w:rPr>
                <w:rFonts w:ascii="Arial" w:hAnsi="Arial" w:cs="Arial"/>
                <w:lang w:val="nn-NO"/>
              </w:rPr>
            </w:pPr>
            <w:r w:rsidRPr="007D3CC8">
              <w:rPr>
                <w:rFonts w:ascii="Arial" w:hAnsi="Arial" w:cs="Arial"/>
                <w:lang w:val="nn-NO"/>
              </w:rPr>
              <w:t>Mala front på benker Aure kyrkje</w:t>
            </w:r>
          </w:p>
        </w:tc>
      </w:tr>
      <w:tr w:rsidR="00625A43" w:rsidRPr="007D3CC8" w:rsidTr="007901F5">
        <w:trPr>
          <w:trHeight w:val="340"/>
        </w:trPr>
        <w:tc>
          <w:tcPr>
            <w:tcW w:w="1252" w:type="dxa"/>
          </w:tcPr>
          <w:p w:rsidR="00625A43" w:rsidRPr="007D3CC8" w:rsidRDefault="00625A43" w:rsidP="00FA1B62">
            <w:pPr>
              <w:rPr>
                <w:rFonts w:ascii="Arial" w:hAnsi="Arial" w:cs="Arial"/>
                <w:lang w:val="nn-NO"/>
              </w:rPr>
            </w:pPr>
            <w:r w:rsidRPr="007D3CC8">
              <w:rPr>
                <w:rFonts w:ascii="Arial" w:hAnsi="Arial" w:cs="Arial"/>
                <w:lang w:val="nn-NO"/>
              </w:rPr>
              <w:t>RS 36/24</w:t>
            </w:r>
          </w:p>
        </w:tc>
        <w:tc>
          <w:tcPr>
            <w:tcW w:w="1318" w:type="dxa"/>
          </w:tcPr>
          <w:p w:rsidR="00625A43" w:rsidRPr="007D3CC8" w:rsidRDefault="00625A43" w:rsidP="00FA1B62">
            <w:pPr>
              <w:rPr>
                <w:rFonts w:ascii="Arial" w:hAnsi="Arial" w:cs="Arial"/>
                <w:lang w:val="nn-NO"/>
              </w:rPr>
            </w:pPr>
            <w:r w:rsidRPr="007D3CC8">
              <w:rPr>
                <w:rFonts w:ascii="Arial" w:hAnsi="Arial" w:cs="Arial"/>
                <w:lang w:val="nn-NO"/>
              </w:rPr>
              <w:t>September</w:t>
            </w:r>
          </w:p>
        </w:tc>
        <w:tc>
          <w:tcPr>
            <w:tcW w:w="2392" w:type="dxa"/>
          </w:tcPr>
          <w:p w:rsidR="00625A43" w:rsidRPr="007D3CC8" w:rsidRDefault="00625A43" w:rsidP="00FA1B62">
            <w:pPr>
              <w:rPr>
                <w:rFonts w:ascii="Arial" w:hAnsi="Arial" w:cs="Arial"/>
                <w:lang w:val="nn-NO"/>
              </w:rPr>
            </w:pPr>
            <w:r w:rsidRPr="007D3CC8">
              <w:rPr>
                <w:rFonts w:ascii="Arial" w:hAnsi="Arial" w:cs="Arial"/>
                <w:lang w:val="nn-NO"/>
              </w:rPr>
              <w:t>Riksantikvaren</w:t>
            </w:r>
          </w:p>
        </w:tc>
        <w:tc>
          <w:tcPr>
            <w:tcW w:w="5245" w:type="dxa"/>
          </w:tcPr>
          <w:p w:rsidR="00625A43" w:rsidRPr="007D3CC8" w:rsidRDefault="00625A43" w:rsidP="00FA1B62">
            <w:pPr>
              <w:rPr>
                <w:rFonts w:ascii="Arial" w:hAnsi="Arial" w:cs="Arial"/>
                <w:lang w:val="nn-NO"/>
              </w:rPr>
            </w:pPr>
            <w:r w:rsidRPr="007D3CC8">
              <w:rPr>
                <w:rFonts w:ascii="Arial" w:hAnsi="Arial" w:cs="Arial"/>
                <w:lang w:val="nn-NO"/>
              </w:rPr>
              <w:t xml:space="preserve">Bevaringsprogram for kulturhistoriske kirkebygg  </w:t>
            </w:r>
          </w:p>
        </w:tc>
      </w:tr>
    </w:tbl>
    <w:p w:rsidR="00625A43" w:rsidRPr="007D3CC8" w:rsidRDefault="00625A43" w:rsidP="00625A43">
      <w:pPr>
        <w:rPr>
          <w:rFonts w:ascii="Arial" w:hAnsi="Arial" w:cs="Arial"/>
          <w:lang w:val="nn-NO"/>
        </w:rPr>
      </w:pPr>
    </w:p>
    <w:p w:rsidR="007901F5" w:rsidRDefault="007901F5" w:rsidP="00D428B0">
      <w:pPr>
        <w:rPr>
          <w:rFonts w:ascii="Arial" w:hAnsi="Arial" w:cs="Arial"/>
          <w:b/>
          <w:bCs/>
          <w:sz w:val="28"/>
          <w:szCs w:val="28"/>
          <w:lang w:val="nn-NO"/>
        </w:rPr>
      </w:pPr>
    </w:p>
    <w:p w:rsidR="00D428B0" w:rsidRPr="007D3CC8" w:rsidRDefault="00D428B0" w:rsidP="00D428B0">
      <w:pPr>
        <w:rPr>
          <w:rFonts w:ascii="Arial" w:hAnsi="Arial" w:cs="Arial"/>
          <w:lang w:val="nn-NO"/>
        </w:rPr>
      </w:pPr>
      <w:r w:rsidRPr="007D3CC8">
        <w:rPr>
          <w:rFonts w:ascii="Arial" w:hAnsi="Arial" w:cs="Arial"/>
          <w:b/>
          <w:bCs/>
          <w:sz w:val="28"/>
          <w:szCs w:val="28"/>
          <w:lang w:val="nn-NO"/>
        </w:rPr>
        <w:t>AKF  20/2024</w:t>
      </w:r>
      <w:r w:rsidR="00CD3C1D" w:rsidRPr="007D3CC8">
        <w:rPr>
          <w:rFonts w:ascii="Arial" w:hAnsi="Arial" w:cs="Arial"/>
          <w:b/>
          <w:bCs/>
          <w:sz w:val="28"/>
          <w:szCs w:val="28"/>
          <w:lang w:val="nn-NO"/>
        </w:rPr>
        <w:t xml:space="preserve">   </w:t>
      </w:r>
      <w:r w:rsidRPr="007D3CC8">
        <w:rPr>
          <w:rFonts w:ascii="Arial" w:hAnsi="Arial" w:cs="Arial"/>
          <w:b/>
          <w:bCs/>
          <w:sz w:val="28"/>
          <w:szCs w:val="28"/>
          <w:lang w:val="nn-NO"/>
        </w:rPr>
        <w:t>Godkjenning av innkalling og sakliste</w:t>
      </w:r>
    </w:p>
    <w:p w:rsidR="00FA1B62" w:rsidRPr="007D3CC8" w:rsidRDefault="00FA1B62" w:rsidP="00FA1B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sz w:val="28"/>
          <w:szCs w:val="28"/>
          <w:lang w:val="nn-NO"/>
        </w:rPr>
      </w:pPr>
      <w:r w:rsidRPr="007D3CC8">
        <w:rPr>
          <w:rFonts w:ascii="Arial" w:hAnsi="Arial" w:cs="Arial"/>
          <w:b/>
          <w:bCs/>
          <w:lang w:val="nn-NO"/>
        </w:rPr>
        <w:t>VEDTAK:</w:t>
      </w:r>
      <w:r w:rsidRPr="007D3CC8">
        <w:rPr>
          <w:rFonts w:ascii="Arial" w:hAnsi="Arial" w:cs="Arial"/>
          <w:b/>
          <w:sz w:val="28"/>
          <w:szCs w:val="28"/>
          <w:lang w:val="nn-NO"/>
        </w:rPr>
        <w:t xml:space="preserve"> </w:t>
      </w:r>
    </w:p>
    <w:p w:rsidR="00FA1B62" w:rsidRPr="007D3CC8" w:rsidRDefault="00FA1B62" w:rsidP="00FA1B62">
      <w:pPr>
        <w:pStyle w:val="Topptekst"/>
        <w:tabs>
          <w:tab w:val="left" w:pos="708"/>
        </w:tabs>
        <w:rPr>
          <w:rFonts w:ascii="Arial" w:hAnsi="Arial" w:cs="Arial"/>
          <w:sz w:val="22"/>
          <w:szCs w:val="22"/>
          <w:lang w:val="nn-NO"/>
        </w:rPr>
      </w:pPr>
      <w:r w:rsidRPr="007D3CC8">
        <w:rPr>
          <w:rFonts w:ascii="Arial" w:hAnsi="Arial" w:cs="Arial"/>
          <w:sz w:val="22"/>
          <w:szCs w:val="22"/>
          <w:lang w:val="nn-NO"/>
        </w:rPr>
        <w:t>Fellesrådet godkjenner innkalling og sakliste</w:t>
      </w:r>
    </w:p>
    <w:p w:rsidR="004A534B" w:rsidRDefault="004A534B" w:rsidP="00D428B0">
      <w:pPr>
        <w:pStyle w:val="Normal0"/>
        <w:rPr>
          <w:rFonts w:cs="Arial"/>
          <w:b/>
          <w:bCs/>
          <w:sz w:val="28"/>
          <w:szCs w:val="28"/>
          <w:lang w:val="nn-NO"/>
        </w:rPr>
      </w:pPr>
    </w:p>
    <w:p w:rsidR="007901F5" w:rsidRPr="007D3CC8" w:rsidRDefault="007901F5" w:rsidP="00D428B0">
      <w:pPr>
        <w:pStyle w:val="Normal0"/>
        <w:rPr>
          <w:rFonts w:cs="Arial"/>
          <w:b/>
          <w:bCs/>
          <w:sz w:val="28"/>
          <w:szCs w:val="28"/>
          <w:lang w:val="nn-NO"/>
        </w:rPr>
      </w:pPr>
    </w:p>
    <w:p w:rsidR="00D428B0" w:rsidRPr="007D3CC8" w:rsidRDefault="00D428B0" w:rsidP="00D428B0">
      <w:pPr>
        <w:pStyle w:val="Normal0"/>
        <w:rPr>
          <w:rFonts w:cs="Arial"/>
          <w:b/>
          <w:bCs/>
          <w:sz w:val="28"/>
          <w:szCs w:val="28"/>
          <w:lang w:val="nn-NO"/>
        </w:rPr>
      </w:pPr>
      <w:r w:rsidRPr="007D3CC8">
        <w:rPr>
          <w:rFonts w:cs="Arial"/>
          <w:b/>
          <w:bCs/>
          <w:sz w:val="28"/>
          <w:szCs w:val="28"/>
          <w:lang w:val="nn-NO"/>
        </w:rPr>
        <w:t>AKF  21/2024</w:t>
      </w:r>
      <w:r w:rsidR="00CD3C1D" w:rsidRPr="007D3CC8">
        <w:rPr>
          <w:rFonts w:cs="Arial"/>
          <w:b/>
          <w:bCs/>
          <w:sz w:val="28"/>
          <w:szCs w:val="28"/>
          <w:lang w:val="nn-NO"/>
        </w:rPr>
        <w:t xml:space="preserve">   </w:t>
      </w:r>
      <w:r w:rsidRPr="007D3CC8">
        <w:rPr>
          <w:rFonts w:cs="Arial"/>
          <w:b/>
          <w:bCs/>
          <w:sz w:val="28"/>
          <w:szCs w:val="28"/>
          <w:lang w:val="nn-NO"/>
        </w:rPr>
        <w:t>Godkjenning av møtebok 11.06.2024</w:t>
      </w:r>
    </w:p>
    <w:p w:rsidR="00FA1B62" w:rsidRPr="007D3CC8" w:rsidRDefault="00FA1B62" w:rsidP="00FA1B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7D3CC8">
        <w:rPr>
          <w:rFonts w:ascii="Arial" w:hAnsi="Arial" w:cs="Arial"/>
          <w:b/>
          <w:bCs/>
          <w:sz w:val="28"/>
          <w:szCs w:val="28"/>
          <w:lang w:val="nn-NO"/>
        </w:rPr>
        <w:t>Møtehandtering:</w:t>
      </w:r>
    </w:p>
    <w:p w:rsidR="00FA1B62" w:rsidRPr="007D3CC8" w:rsidRDefault="00FA1B62" w:rsidP="00FA1B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sidRPr="007D3CC8">
        <w:rPr>
          <w:rFonts w:ascii="Arial" w:hAnsi="Arial" w:cs="Arial"/>
          <w:bCs/>
          <w:sz w:val="22"/>
          <w:szCs w:val="22"/>
          <w:lang w:val="nn-NO"/>
        </w:rPr>
        <w:t>Ingen kommentarar til møtebok av 11.06.2024</w:t>
      </w:r>
    </w:p>
    <w:p w:rsidR="00FA1B62" w:rsidRPr="007D3CC8" w:rsidRDefault="00FA1B62" w:rsidP="00FA1B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lang w:val="nn-NO"/>
        </w:rPr>
      </w:pPr>
    </w:p>
    <w:p w:rsidR="00FA1B62" w:rsidRPr="007D3CC8" w:rsidRDefault="00FA1B62" w:rsidP="00FA1B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sz w:val="28"/>
          <w:szCs w:val="28"/>
          <w:lang w:val="nn-NO"/>
        </w:rPr>
      </w:pPr>
      <w:r w:rsidRPr="007D3CC8">
        <w:rPr>
          <w:rFonts w:ascii="Arial" w:hAnsi="Arial" w:cs="Arial"/>
          <w:b/>
          <w:bCs/>
          <w:lang w:val="nn-NO"/>
        </w:rPr>
        <w:t>VEDTAK:</w:t>
      </w:r>
      <w:r w:rsidRPr="007D3CC8">
        <w:rPr>
          <w:rFonts w:ascii="Arial" w:hAnsi="Arial" w:cs="Arial"/>
          <w:b/>
          <w:sz w:val="28"/>
          <w:szCs w:val="28"/>
          <w:lang w:val="nn-NO"/>
        </w:rPr>
        <w:t xml:space="preserve"> </w:t>
      </w:r>
    </w:p>
    <w:p w:rsidR="00FA1B62" w:rsidRPr="007D3CC8" w:rsidRDefault="00FA1B62" w:rsidP="00FA1B62">
      <w:pPr>
        <w:pStyle w:val="Topptekst"/>
        <w:tabs>
          <w:tab w:val="left" w:pos="708"/>
        </w:tabs>
        <w:rPr>
          <w:rFonts w:ascii="Arial" w:hAnsi="Arial" w:cs="Arial"/>
          <w:sz w:val="22"/>
          <w:szCs w:val="22"/>
          <w:lang w:val="nn-NO"/>
        </w:rPr>
      </w:pPr>
      <w:r w:rsidRPr="007D3CC8">
        <w:rPr>
          <w:rFonts w:ascii="Arial" w:hAnsi="Arial" w:cs="Arial"/>
          <w:sz w:val="22"/>
          <w:szCs w:val="22"/>
          <w:lang w:val="nn-NO"/>
        </w:rPr>
        <w:t>Fellesrådet godkjenner enst. møtebok 11.06.2024</w:t>
      </w:r>
    </w:p>
    <w:p w:rsidR="00D428B0" w:rsidRPr="007D3CC8" w:rsidRDefault="00D428B0" w:rsidP="00D428B0">
      <w:pPr>
        <w:pStyle w:val="Topptekst"/>
        <w:tabs>
          <w:tab w:val="clear" w:pos="4536"/>
          <w:tab w:val="clear" w:pos="9072"/>
        </w:tabs>
        <w:rPr>
          <w:lang w:val="nn-NO"/>
        </w:rPr>
      </w:pPr>
    </w:p>
    <w:p w:rsidR="007901F5" w:rsidRDefault="007901F5">
      <w:pPr>
        <w:rPr>
          <w:lang w:val="nn-NO"/>
        </w:rPr>
      </w:pPr>
    </w:p>
    <w:p w:rsidR="007901F5" w:rsidRPr="007D3CC8" w:rsidRDefault="007901F5">
      <w:pPr>
        <w:rPr>
          <w:lang w:val="nn-NO"/>
        </w:rPr>
      </w:pPr>
    </w:p>
    <w:p w:rsidR="00D428B0" w:rsidRPr="007D3CC8" w:rsidRDefault="00D428B0" w:rsidP="00D428B0">
      <w:pPr>
        <w:pStyle w:val="Topptekst"/>
        <w:tabs>
          <w:tab w:val="left" w:pos="708"/>
        </w:tabs>
        <w:rPr>
          <w:rFonts w:ascii="Arial" w:hAnsi="Arial" w:cs="Arial"/>
          <w:b/>
          <w:sz w:val="28"/>
          <w:szCs w:val="28"/>
          <w:lang w:val="nn-NO"/>
        </w:rPr>
      </w:pPr>
      <w:r w:rsidRPr="007D3CC8">
        <w:rPr>
          <w:rFonts w:ascii="Arial" w:hAnsi="Arial" w:cs="Arial"/>
          <w:b/>
          <w:sz w:val="28"/>
          <w:szCs w:val="28"/>
          <w:lang w:val="nn-NO"/>
        </w:rPr>
        <w:t xml:space="preserve">AKF  22/2024  </w:t>
      </w:r>
      <w:r w:rsidR="00CD3C1D" w:rsidRPr="007D3CC8">
        <w:rPr>
          <w:rFonts w:ascii="Arial" w:hAnsi="Arial" w:cs="Arial"/>
          <w:b/>
          <w:sz w:val="28"/>
          <w:szCs w:val="28"/>
          <w:lang w:val="nn-NO"/>
        </w:rPr>
        <w:t xml:space="preserve"> </w:t>
      </w:r>
      <w:r w:rsidRPr="007D3CC8">
        <w:rPr>
          <w:rFonts w:ascii="Arial" w:hAnsi="Arial" w:cs="Arial"/>
          <w:b/>
          <w:sz w:val="28"/>
          <w:szCs w:val="28"/>
          <w:lang w:val="nn-NO"/>
        </w:rPr>
        <w:t>Godkjenning av revidert rekneskap 2023</w:t>
      </w:r>
    </w:p>
    <w:p w:rsidR="00FA1B62" w:rsidRPr="007D3CC8" w:rsidRDefault="00FA1B62" w:rsidP="00D428B0">
      <w:pPr>
        <w:pStyle w:val="Topptekst"/>
        <w:tabs>
          <w:tab w:val="left" w:pos="708"/>
        </w:tabs>
        <w:rPr>
          <w:rFonts w:ascii="Arial" w:hAnsi="Arial" w:cs="Arial"/>
          <w:b/>
          <w:sz w:val="28"/>
          <w:szCs w:val="28"/>
          <w:lang w:val="nn-NO"/>
        </w:rPr>
      </w:pPr>
    </w:p>
    <w:p w:rsidR="00CD3C1D" w:rsidRPr="007D3CC8" w:rsidRDefault="00CD3C1D" w:rsidP="00CD3C1D">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7D3CC8">
        <w:rPr>
          <w:rFonts w:cs="Arial"/>
          <w:b/>
          <w:bCs/>
          <w:lang w:val="nn-NO"/>
        </w:rPr>
        <w:t>INNSTILLING</w:t>
      </w:r>
    </w:p>
    <w:p w:rsidR="00CD3C1D" w:rsidRPr="007D3CC8" w:rsidRDefault="00CD3C1D" w:rsidP="00CD3C1D">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z w:val="22"/>
          <w:szCs w:val="22"/>
          <w:lang w:val="nn-NO"/>
        </w:rPr>
      </w:pPr>
      <w:r w:rsidRPr="007D3CC8">
        <w:rPr>
          <w:rFonts w:cs="Arial"/>
          <w:sz w:val="22"/>
          <w:szCs w:val="22"/>
          <w:lang w:val="nn-NO"/>
        </w:rPr>
        <w:t>1.Fellesrådet godkjenner revidert rekneskapen for 2023</w:t>
      </w:r>
    </w:p>
    <w:p w:rsidR="00CD3C1D" w:rsidRPr="007D3CC8" w:rsidRDefault="00CD3C1D" w:rsidP="00CD3C1D">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color w:val="000000" w:themeColor="text1"/>
          <w:sz w:val="22"/>
          <w:szCs w:val="22"/>
          <w:lang w:val="nn-NO"/>
        </w:rPr>
      </w:pPr>
      <w:r w:rsidRPr="007D3CC8">
        <w:rPr>
          <w:rFonts w:cs="Arial"/>
          <w:color w:val="000000" w:themeColor="text1"/>
          <w:sz w:val="22"/>
          <w:szCs w:val="22"/>
          <w:lang w:val="nn-NO"/>
        </w:rPr>
        <w:t>2. Fellesrådet vedtek å bruke kr. 92.000,- av disposisjonsfondet kto: 25600000 til nedskriving av akkumulert underskott 2023 jf. vedtak i budsjett sak AKF 9/2023</w:t>
      </w:r>
    </w:p>
    <w:p w:rsidR="00CD3C1D" w:rsidRPr="007D3CC8" w:rsidRDefault="00CD3C1D" w:rsidP="00CD3C1D">
      <w:pPr>
        <w:pStyle w:val="Normal0"/>
        <w:rPr>
          <w:sz w:val="28"/>
          <w:szCs w:val="28"/>
          <w:lang w:val="nn-NO"/>
        </w:rPr>
      </w:pPr>
    </w:p>
    <w:p w:rsidR="00FA1B62" w:rsidRPr="007D3CC8" w:rsidRDefault="00FA1B62" w:rsidP="00FA1B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7D3CC8">
        <w:rPr>
          <w:rFonts w:ascii="Arial" w:hAnsi="Arial" w:cs="Arial"/>
          <w:b/>
          <w:bCs/>
          <w:sz w:val="28"/>
          <w:szCs w:val="28"/>
          <w:lang w:val="nn-NO"/>
        </w:rPr>
        <w:t>Møtehandtering:</w:t>
      </w:r>
    </w:p>
    <w:p w:rsidR="00FA1B62" w:rsidRPr="007D3CC8" w:rsidRDefault="00FA1B62" w:rsidP="00FA1B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sidRPr="007D3CC8">
        <w:rPr>
          <w:rFonts w:ascii="Arial" w:hAnsi="Arial" w:cs="Arial"/>
          <w:bCs/>
          <w:sz w:val="22"/>
          <w:szCs w:val="22"/>
          <w:lang w:val="nn-NO"/>
        </w:rPr>
        <w:t xml:space="preserve">Kyrkjeverja gjekk gjennom rekneskap, balanse og noter til </w:t>
      </w:r>
      <w:r w:rsidR="00EB12CC" w:rsidRPr="007D3CC8">
        <w:rPr>
          <w:rFonts w:ascii="Arial" w:hAnsi="Arial" w:cs="Arial"/>
          <w:bCs/>
          <w:sz w:val="22"/>
          <w:szCs w:val="22"/>
          <w:lang w:val="nn-NO"/>
        </w:rPr>
        <w:t>års</w:t>
      </w:r>
      <w:r w:rsidRPr="007D3CC8">
        <w:rPr>
          <w:rFonts w:ascii="Arial" w:hAnsi="Arial" w:cs="Arial"/>
          <w:bCs/>
          <w:sz w:val="22"/>
          <w:szCs w:val="22"/>
          <w:lang w:val="nn-NO"/>
        </w:rPr>
        <w:t>re</w:t>
      </w:r>
      <w:r w:rsidR="00EB12CC" w:rsidRPr="007D3CC8">
        <w:rPr>
          <w:rFonts w:ascii="Arial" w:hAnsi="Arial" w:cs="Arial"/>
          <w:bCs/>
          <w:sz w:val="22"/>
          <w:szCs w:val="22"/>
          <w:lang w:val="nn-NO"/>
        </w:rPr>
        <w:t>kne</w:t>
      </w:r>
      <w:r w:rsidRPr="007D3CC8">
        <w:rPr>
          <w:rFonts w:ascii="Arial" w:hAnsi="Arial" w:cs="Arial"/>
          <w:bCs/>
          <w:sz w:val="22"/>
          <w:szCs w:val="22"/>
          <w:lang w:val="nn-NO"/>
        </w:rPr>
        <w:t>skape</w:t>
      </w:r>
      <w:r w:rsidR="00EB12CC" w:rsidRPr="007D3CC8">
        <w:rPr>
          <w:rFonts w:ascii="Arial" w:hAnsi="Arial" w:cs="Arial"/>
          <w:bCs/>
          <w:sz w:val="22"/>
          <w:szCs w:val="22"/>
          <w:lang w:val="nn-NO"/>
        </w:rPr>
        <w:t>n</w:t>
      </w:r>
      <w:r w:rsidRPr="007D3CC8">
        <w:rPr>
          <w:rFonts w:ascii="Arial" w:hAnsi="Arial" w:cs="Arial"/>
          <w:bCs/>
          <w:sz w:val="22"/>
          <w:szCs w:val="22"/>
          <w:lang w:val="nn-NO"/>
        </w:rPr>
        <w:t xml:space="preserve"> 2023. Vid</w:t>
      </w:r>
      <w:r w:rsidR="00EB12CC" w:rsidRPr="007D3CC8">
        <w:rPr>
          <w:rFonts w:ascii="Arial" w:hAnsi="Arial" w:cs="Arial"/>
          <w:bCs/>
          <w:sz w:val="22"/>
          <w:szCs w:val="22"/>
          <w:lang w:val="nn-NO"/>
        </w:rPr>
        <w:t>a</w:t>
      </w:r>
      <w:r w:rsidRPr="007D3CC8">
        <w:rPr>
          <w:rFonts w:ascii="Arial" w:hAnsi="Arial" w:cs="Arial"/>
          <w:bCs/>
          <w:sz w:val="22"/>
          <w:szCs w:val="22"/>
          <w:lang w:val="nn-NO"/>
        </w:rPr>
        <w:t>re bruk av fond, og status</w:t>
      </w:r>
      <w:r w:rsidR="00EB12CC" w:rsidRPr="007D3CC8">
        <w:rPr>
          <w:rFonts w:ascii="Arial" w:hAnsi="Arial" w:cs="Arial"/>
          <w:bCs/>
          <w:sz w:val="22"/>
          <w:szCs w:val="22"/>
          <w:lang w:val="nn-NO"/>
        </w:rPr>
        <w:t xml:space="preserve"> på</w:t>
      </w:r>
      <w:r w:rsidRPr="007D3CC8">
        <w:rPr>
          <w:rFonts w:ascii="Arial" w:hAnsi="Arial" w:cs="Arial"/>
          <w:bCs/>
          <w:sz w:val="22"/>
          <w:szCs w:val="22"/>
          <w:lang w:val="nn-NO"/>
        </w:rPr>
        <w:t xml:space="preserve"> fon</w:t>
      </w:r>
      <w:r w:rsidR="00EB12CC" w:rsidRPr="007D3CC8">
        <w:rPr>
          <w:rFonts w:ascii="Arial" w:hAnsi="Arial" w:cs="Arial"/>
          <w:bCs/>
          <w:sz w:val="22"/>
          <w:szCs w:val="22"/>
          <w:lang w:val="nn-NO"/>
        </w:rPr>
        <w:t>d</w:t>
      </w:r>
      <w:r w:rsidRPr="007D3CC8">
        <w:rPr>
          <w:rFonts w:ascii="Arial" w:hAnsi="Arial" w:cs="Arial"/>
          <w:bCs/>
          <w:sz w:val="22"/>
          <w:szCs w:val="22"/>
          <w:lang w:val="nn-NO"/>
        </w:rPr>
        <w:t xml:space="preserve"> pr. 31.12.23</w:t>
      </w:r>
    </w:p>
    <w:p w:rsidR="00FA1B62" w:rsidRPr="007D3CC8" w:rsidRDefault="00FA1B62" w:rsidP="00FA1B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p>
    <w:p w:rsidR="00FA1B62" w:rsidRPr="007D3CC8" w:rsidRDefault="00FA1B62" w:rsidP="00FA1B6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7D3CC8">
        <w:rPr>
          <w:rFonts w:cs="Arial"/>
          <w:b/>
          <w:bCs/>
          <w:lang w:val="nn-NO"/>
        </w:rPr>
        <w:t>VEDTAK:</w:t>
      </w:r>
    </w:p>
    <w:p w:rsidR="00FA1B62" w:rsidRPr="007D3CC8" w:rsidRDefault="00FA1B62" w:rsidP="00FA1B6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Cs/>
          <w:sz w:val="22"/>
          <w:szCs w:val="22"/>
          <w:lang w:val="nn-NO"/>
        </w:rPr>
      </w:pPr>
      <w:r w:rsidRPr="007D3CC8">
        <w:rPr>
          <w:rFonts w:cs="Arial"/>
          <w:bCs/>
          <w:sz w:val="22"/>
          <w:szCs w:val="22"/>
          <w:lang w:val="nn-NO"/>
        </w:rPr>
        <w:t>Enst. vedtak som innstilling.</w:t>
      </w:r>
    </w:p>
    <w:p w:rsidR="00FA1B62" w:rsidRPr="007D3CC8" w:rsidRDefault="00FA1B62" w:rsidP="00FA1B6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z w:val="22"/>
          <w:szCs w:val="22"/>
          <w:lang w:val="nn-NO"/>
        </w:rPr>
      </w:pPr>
      <w:r w:rsidRPr="007D3CC8">
        <w:rPr>
          <w:rFonts w:cs="Arial"/>
          <w:sz w:val="22"/>
          <w:szCs w:val="22"/>
          <w:lang w:val="nn-NO"/>
        </w:rPr>
        <w:t>1.Fellesrådet godkjenner revidert rekneskap for 2023</w:t>
      </w:r>
    </w:p>
    <w:p w:rsidR="00FA1B62" w:rsidRPr="007D3CC8" w:rsidRDefault="00FA1B62" w:rsidP="00FA1B6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color w:val="000000" w:themeColor="text1"/>
          <w:sz w:val="22"/>
          <w:szCs w:val="22"/>
          <w:lang w:val="nn-NO"/>
        </w:rPr>
      </w:pPr>
      <w:r w:rsidRPr="007D3CC8">
        <w:rPr>
          <w:rFonts w:cs="Arial"/>
          <w:color w:val="000000" w:themeColor="text1"/>
          <w:sz w:val="22"/>
          <w:szCs w:val="22"/>
          <w:lang w:val="nn-NO"/>
        </w:rPr>
        <w:t>2. Fellesrådet vedtek å bruke kr. 92.000,- av disposisjonsfondet kto: 25600000 til nedskriving av akkumulert underskott 2023 jf. vedtak i budsjett sak AKF 9/2023</w:t>
      </w:r>
    </w:p>
    <w:p w:rsidR="00FA1B62" w:rsidRDefault="00FA1B62" w:rsidP="00FA1B62">
      <w:pPr>
        <w:pStyle w:val="Normal0"/>
        <w:rPr>
          <w:sz w:val="28"/>
          <w:szCs w:val="28"/>
          <w:lang w:val="nn-NO"/>
        </w:rPr>
      </w:pPr>
    </w:p>
    <w:p w:rsidR="007901F5" w:rsidRPr="007D3CC8" w:rsidRDefault="007901F5" w:rsidP="00D428B0">
      <w:pPr>
        <w:pStyle w:val="Topptekst"/>
        <w:tabs>
          <w:tab w:val="left" w:pos="708"/>
        </w:tabs>
        <w:rPr>
          <w:rFonts w:ascii="Arial" w:hAnsi="Arial" w:cs="Arial"/>
          <w:b/>
          <w:sz w:val="28"/>
          <w:szCs w:val="28"/>
          <w:lang w:val="nn-NO"/>
        </w:rPr>
      </w:pPr>
    </w:p>
    <w:p w:rsidR="00D428B0" w:rsidRPr="007D3CC8" w:rsidRDefault="00D428B0" w:rsidP="00D428B0">
      <w:pPr>
        <w:pStyle w:val="Topptekst"/>
        <w:tabs>
          <w:tab w:val="left" w:pos="708"/>
        </w:tabs>
        <w:rPr>
          <w:rFonts w:ascii="Arial" w:hAnsi="Arial" w:cs="Arial"/>
          <w:b/>
          <w:sz w:val="28"/>
          <w:szCs w:val="28"/>
          <w:lang w:val="nn-NO"/>
        </w:rPr>
      </w:pPr>
      <w:r w:rsidRPr="007D3CC8">
        <w:rPr>
          <w:rFonts w:ascii="Arial" w:hAnsi="Arial" w:cs="Arial"/>
          <w:b/>
          <w:sz w:val="28"/>
          <w:szCs w:val="28"/>
          <w:lang w:val="nn-NO"/>
        </w:rPr>
        <w:t>AKF  23/2024  Framdrift kunstmaling Aure kyrkje</w:t>
      </w:r>
    </w:p>
    <w:p w:rsidR="00CC1B1B" w:rsidRPr="007D3CC8" w:rsidRDefault="00CC1B1B" w:rsidP="00CC1B1B">
      <w:pPr>
        <w:pStyle w:val="Normal0"/>
        <w:rPr>
          <w:rFonts w:cs="Arial"/>
          <w:b/>
          <w:bCs/>
          <w:lang w:val="nn-NO"/>
        </w:rPr>
      </w:pPr>
      <w:r w:rsidRPr="007D3CC8">
        <w:rPr>
          <w:rFonts w:cs="Arial"/>
          <w:b/>
          <w:bCs/>
          <w:lang w:val="nn-NO"/>
        </w:rPr>
        <w:t>INNSTILLING</w:t>
      </w:r>
    </w:p>
    <w:p w:rsidR="00506588" w:rsidRPr="007D3CC8" w:rsidRDefault="00506588" w:rsidP="00CC1B1B">
      <w:pPr>
        <w:pStyle w:val="Normal0"/>
        <w:rPr>
          <w:rFonts w:cs="Arial"/>
          <w:bCs/>
          <w:sz w:val="22"/>
          <w:szCs w:val="22"/>
          <w:lang w:val="nn-NO"/>
        </w:rPr>
      </w:pPr>
      <w:r w:rsidRPr="007D3CC8">
        <w:rPr>
          <w:rFonts w:cs="Arial"/>
          <w:bCs/>
          <w:sz w:val="22"/>
          <w:szCs w:val="22"/>
          <w:lang w:val="nn-NO"/>
        </w:rPr>
        <w:t>Fellesrådet vedtek å fortsette med å restaurere kunstmalinga i Aure kyrkje, dersom ein får tilskott frå kommunen over investeringsbudsjett 2025</w:t>
      </w:r>
    </w:p>
    <w:p w:rsidR="00CC1B1B" w:rsidRPr="007D3CC8" w:rsidRDefault="00CC1B1B" w:rsidP="00D428B0">
      <w:pPr>
        <w:pStyle w:val="Topptekst"/>
        <w:tabs>
          <w:tab w:val="left" w:pos="708"/>
        </w:tabs>
        <w:rPr>
          <w:rFonts w:ascii="Arial" w:hAnsi="Arial" w:cs="Arial"/>
          <w:sz w:val="22"/>
          <w:szCs w:val="22"/>
          <w:lang w:val="nn-NO"/>
        </w:rPr>
      </w:pPr>
    </w:p>
    <w:p w:rsidR="00FA1B62" w:rsidRPr="007D3CC8" w:rsidRDefault="00FA1B62" w:rsidP="00FA1B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7D3CC8">
        <w:rPr>
          <w:rFonts w:ascii="Arial" w:hAnsi="Arial" w:cs="Arial"/>
          <w:b/>
          <w:bCs/>
          <w:sz w:val="28"/>
          <w:szCs w:val="28"/>
          <w:lang w:val="nn-NO"/>
        </w:rPr>
        <w:t>Møtehandtering:</w:t>
      </w:r>
    </w:p>
    <w:p w:rsidR="00FA1B62" w:rsidRPr="007D3CC8" w:rsidRDefault="00FA1B62" w:rsidP="00FA1B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sidRPr="007D3CC8">
        <w:rPr>
          <w:rFonts w:ascii="Arial" w:hAnsi="Arial" w:cs="Arial"/>
          <w:bCs/>
          <w:sz w:val="22"/>
          <w:szCs w:val="22"/>
          <w:lang w:val="nn-NO"/>
        </w:rPr>
        <w:t xml:space="preserve">Leiaren i fellesrådet og kyrkjeverja </w:t>
      </w:r>
      <w:r w:rsidR="00240B0C" w:rsidRPr="007D3CC8">
        <w:rPr>
          <w:rFonts w:ascii="Arial" w:hAnsi="Arial" w:cs="Arial"/>
          <w:bCs/>
          <w:sz w:val="22"/>
          <w:szCs w:val="22"/>
          <w:lang w:val="nn-NO"/>
        </w:rPr>
        <w:t xml:space="preserve">at beklaga at prosjektet vart starta utan at det </w:t>
      </w:r>
      <w:r w:rsidR="0063287C" w:rsidRPr="007D3CC8">
        <w:rPr>
          <w:rFonts w:ascii="Arial" w:hAnsi="Arial" w:cs="Arial"/>
          <w:bCs/>
          <w:sz w:val="22"/>
          <w:szCs w:val="22"/>
          <w:lang w:val="nn-NO"/>
        </w:rPr>
        <w:t xml:space="preserve">var gjort eit formelt vedtak på å setje i gang hovudprosjektet med kunstmalinga i Aure kyrkja og, </w:t>
      </w:r>
      <w:r w:rsidR="00240B0C" w:rsidRPr="007D3CC8">
        <w:rPr>
          <w:rFonts w:ascii="Arial" w:hAnsi="Arial" w:cs="Arial"/>
          <w:bCs/>
          <w:sz w:val="22"/>
          <w:szCs w:val="22"/>
          <w:lang w:val="nn-NO"/>
        </w:rPr>
        <w:t>M</w:t>
      </w:r>
      <w:r w:rsidR="0063287C" w:rsidRPr="007D3CC8">
        <w:rPr>
          <w:rFonts w:ascii="Arial" w:hAnsi="Arial" w:cs="Arial"/>
          <w:bCs/>
          <w:sz w:val="22"/>
          <w:szCs w:val="22"/>
          <w:lang w:val="nn-NO"/>
        </w:rPr>
        <w:t xml:space="preserve">en handla utifrå at det var ønskjer om å få gjort ein del </w:t>
      </w:r>
      <w:r w:rsidR="00240B0C" w:rsidRPr="007D3CC8">
        <w:rPr>
          <w:rFonts w:ascii="Arial" w:hAnsi="Arial" w:cs="Arial"/>
          <w:bCs/>
          <w:sz w:val="22"/>
          <w:szCs w:val="22"/>
          <w:lang w:val="nn-NO"/>
        </w:rPr>
        <w:t xml:space="preserve">restaurering </w:t>
      </w:r>
      <w:r w:rsidR="0063287C" w:rsidRPr="007D3CC8">
        <w:rPr>
          <w:rFonts w:ascii="Arial" w:hAnsi="Arial" w:cs="Arial"/>
          <w:bCs/>
          <w:sz w:val="22"/>
          <w:szCs w:val="22"/>
          <w:lang w:val="nn-NO"/>
        </w:rPr>
        <w:t>før 100 års jubileet</w:t>
      </w:r>
      <w:r w:rsidR="00240B0C" w:rsidRPr="007D3CC8">
        <w:rPr>
          <w:rFonts w:ascii="Arial" w:hAnsi="Arial" w:cs="Arial"/>
          <w:bCs/>
          <w:sz w:val="22"/>
          <w:szCs w:val="22"/>
          <w:lang w:val="nn-NO"/>
        </w:rPr>
        <w:t xml:space="preserve">. </w:t>
      </w:r>
      <w:r w:rsidR="0063287C" w:rsidRPr="007D3CC8">
        <w:rPr>
          <w:rFonts w:ascii="Arial" w:hAnsi="Arial" w:cs="Arial"/>
          <w:bCs/>
          <w:sz w:val="22"/>
          <w:szCs w:val="22"/>
          <w:lang w:val="nn-NO"/>
        </w:rPr>
        <w:t>Og sidan målarmeistaren ønska å jobbe i mai/juni før sommaren, vart prosjektet satt i gang. Kyrkjeverja la fram kva som var gjort i</w:t>
      </w:r>
      <w:r w:rsidRPr="007D3CC8">
        <w:rPr>
          <w:rFonts w:ascii="Arial" w:hAnsi="Arial" w:cs="Arial"/>
          <w:bCs/>
          <w:sz w:val="22"/>
          <w:szCs w:val="22"/>
          <w:lang w:val="nn-NO"/>
        </w:rPr>
        <w:t xml:space="preserve"> prosessen med kunstmålinga</w:t>
      </w:r>
      <w:r w:rsidR="0063287C" w:rsidRPr="007D3CC8">
        <w:rPr>
          <w:rFonts w:ascii="Arial" w:hAnsi="Arial" w:cs="Arial"/>
          <w:bCs/>
          <w:sz w:val="22"/>
          <w:szCs w:val="22"/>
          <w:lang w:val="nn-NO"/>
        </w:rPr>
        <w:t xml:space="preserve"> </w:t>
      </w:r>
      <w:r w:rsidRPr="007D3CC8">
        <w:rPr>
          <w:rFonts w:ascii="Arial" w:hAnsi="Arial" w:cs="Arial"/>
          <w:bCs/>
          <w:sz w:val="22"/>
          <w:szCs w:val="22"/>
          <w:lang w:val="nn-NO"/>
        </w:rPr>
        <w:t xml:space="preserve">så langt. </w:t>
      </w:r>
      <w:r w:rsidR="0063287C" w:rsidRPr="007D3CC8">
        <w:rPr>
          <w:rFonts w:ascii="Arial" w:hAnsi="Arial" w:cs="Arial"/>
          <w:bCs/>
          <w:sz w:val="22"/>
          <w:szCs w:val="22"/>
          <w:lang w:val="nn-NO"/>
        </w:rPr>
        <w:t xml:space="preserve">Fellesrådet tok </w:t>
      </w:r>
      <w:r w:rsidR="0063287C" w:rsidRPr="007D3CC8">
        <w:rPr>
          <w:rFonts w:ascii="Arial" w:hAnsi="Arial" w:cs="Arial"/>
          <w:bCs/>
          <w:sz w:val="22"/>
          <w:szCs w:val="22"/>
          <w:lang w:val="nn-NO"/>
        </w:rPr>
        <w:lastRenderedPageBreak/>
        <w:t>dette til etterretning</w:t>
      </w:r>
      <w:r w:rsidR="00240B0C" w:rsidRPr="007D3CC8">
        <w:rPr>
          <w:rFonts w:ascii="Arial" w:hAnsi="Arial" w:cs="Arial"/>
          <w:bCs/>
          <w:sz w:val="22"/>
          <w:szCs w:val="22"/>
          <w:lang w:val="nn-NO"/>
        </w:rPr>
        <w:t xml:space="preserve">. Vidare vil fellesrådet utsetje </w:t>
      </w:r>
      <w:r w:rsidR="0063287C" w:rsidRPr="007D3CC8">
        <w:rPr>
          <w:rFonts w:ascii="Arial" w:hAnsi="Arial" w:cs="Arial"/>
          <w:bCs/>
          <w:sz w:val="22"/>
          <w:szCs w:val="22"/>
          <w:lang w:val="nn-NO"/>
        </w:rPr>
        <w:t>arbeid med kunstmaling i Aure kyrkje til budsjetthandsaminga for 2025</w:t>
      </w:r>
    </w:p>
    <w:p w:rsidR="00CD6084" w:rsidRPr="007D3CC8" w:rsidRDefault="00CD6084" w:rsidP="00FA1B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sidRPr="007D3CC8">
        <w:rPr>
          <w:rFonts w:ascii="Arial" w:hAnsi="Arial" w:cs="Arial"/>
          <w:bCs/>
          <w:sz w:val="22"/>
          <w:szCs w:val="22"/>
          <w:lang w:val="nn-NO"/>
        </w:rPr>
        <w:t xml:space="preserve">Fellesrådet ber kyrkjeverja </w:t>
      </w:r>
      <w:r w:rsidR="00240B0C" w:rsidRPr="007D3CC8">
        <w:rPr>
          <w:rFonts w:ascii="Arial" w:hAnsi="Arial" w:cs="Arial"/>
          <w:bCs/>
          <w:sz w:val="22"/>
          <w:szCs w:val="22"/>
          <w:lang w:val="nn-NO"/>
        </w:rPr>
        <w:t xml:space="preserve">å </w:t>
      </w:r>
      <w:r w:rsidRPr="007D3CC8">
        <w:rPr>
          <w:rFonts w:ascii="Arial" w:hAnsi="Arial" w:cs="Arial"/>
          <w:bCs/>
          <w:sz w:val="22"/>
          <w:szCs w:val="22"/>
          <w:lang w:val="nn-NO"/>
        </w:rPr>
        <w:t>undersøke om ein kan få tilskot frå fylkeskommunen til dette prosjektet</w:t>
      </w:r>
    </w:p>
    <w:p w:rsidR="00A92637" w:rsidRPr="007D3CC8" w:rsidRDefault="00A92637" w:rsidP="00D428B0">
      <w:pPr>
        <w:pStyle w:val="Topptekst"/>
        <w:tabs>
          <w:tab w:val="left" w:pos="708"/>
        </w:tabs>
        <w:rPr>
          <w:rFonts w:ascii="Arial" w:hAnsi="Arial" w:cs="Arial"/>
          <w:b/>
          <w:sz w:val="28"/>
          <w:szCs w:val="28"/>
          <w:lang w:val="nn-NO"/>
        </w:rPr>
      </w:pPr>
    </w:p>
    <w:p w:rsidR="0063287C" w:rsidRPr="007D3CC8" w:rsidRDefault="0063287C" w:rsidP="0063287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7D3CC8">
        <w:rPr>
          <w:rFonts w:cs="Arial"/>
          <w:b/>
          <w:bCs/>
          <w:lang w:val="nn-NO"/>
        </w:rPr>
        <w:t>VEDTAK:</w:t>
      </w:r>
    </w:p>
    <w:p w:rsidR="0063287C" w:rsidRPr="007D3CC8" w:rsidRDefault="0063287C" w:rsidP="0063287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Cs/>
          <w:sz w:val="22"/>
          <w:szCs w:val="22"/>
          <w:lang w:val="nn-NO"/>
        </w:rPr>
      </w:pPr>
      <w:r w:rsidRPr="007D3CC8">
        <w:rPr>
          <w:rFonts w:cs="Arial"/>
          <w:bCs/>
          <w:sz w:val="22"/>
          <w:szCs w:val="22"/>
          <w:lang w:val="nn-NO"/>
        </w:rPr>
        <w:t>Enst. vedtak som innstilling</w:t>
      </w:r>
      <w:r w:rsidR="00CD6084" w:rsidRPr="007D3CC8">
        <w:rPr>
          <w:rFonts w:cs="Arial"/>
          <w:bCs/>
          <w:sz w:val="22"/>
          <w:szCs w:val="22"/>
          <w:lang w:val="nn-NO"/>
        </w:rPr>
        <w:t xml:space="preserve"> med tillegg </w:t>
      </w:r>
    </w:p>
    <w:p w:rsidR="0063287C" w:rsidRPr="007D3CC8" w:rsidRDefault="00CD6084" w:rsidP="00CD6084">
      <w:pPr>
        <w:pStyle w:val="Normal0"/>
        <w:numPr>
          <w:ilvl w:val="0"/>
          <w:numId w:val="15"/>
        </w:numPr>
        <w:rPr>
          <w:rFonts w:cs="Arial"/>
          <w:bCs/>
          <w:sz w:val="22"/>
          <w:szCs w:val="22"/>
          <w:lang w:val="nn-NO"/>
        </w:rPr>
      </w:pPr>
      <w:r w:rsidRPr="007D3CC8">
        <w:rPr>
          <w:rFonts w:cs="Arial"/>
          <w:bCs/>
          <w:sz w:val="22"/>
          <w:szCs w:val="22"/>
          <w:lang w:val="nn-NO"/>
        </w:rPr>
        <w:t xml:space="preserve"> </w:t>
      </w:r>
      <w:r w:rsidR="0063287C" w:rsidRPr="007D3CC8">
        <w:rPr>
          <w:rFonts w:cs="Arial"/>
          <w:bCs/>
          <w:sz w:val="22"/>
          <w:szCs w:val="22"/>
          <w:lang w:val="nn-NO"/>
        </w:rPr>
        <w:t>Fellesrådet vedtek å fortsette med å restaurere kunstmalinga i Aure kyrkje, dersom ein får tilskott frå kommunen over investeringsbudsjett 2025</w:t>
      </w:r>
    </w:p>
    <w:p w:rsidR="00CD6084" w:rsidRPr="007D3CC8" w:rsidRDefault="00CD6084" w:rsidP="00CD6084">
      <w:pPr>
        <w:pStyle w:val="Normal0"/>
        <w:numPr>
          <w:ilvl w:val="0"/>
          <w:numId w:val="15"/>
        </w:numPr>
        <w:rPr>
          <w:rFonts w:cs="Arial"/>
          <w:bCs/>
          <w:sz w:val="22"/>
          <w:szCs w:val="22"/>
          <w:lang w:val="nn-NO"/>
        </w:rPr>
      </w:pPr>
      <w:r w:rsidRPr="007D3CC8">
        <w:rPr>
          <w:rFonts w:cs="Arial"/>
          <w:bCs/>
          <w:sz w:val="22"/>
          <w:szCs w:val="22"/>
          <w:lang w:val="nn-NO"/>
        </w:rPr>
        <w:t xml:space="preserve">Kyrkjeverja skal også undersøke om ein kan søke om tilskot frå fylkeskommunen til prosjektet. </w:t>
      </w:r>
    </w:p>
    <w:p w:rsidR="00043321" w:rsidRDefault="00043321" w:rsidP="0063287C">
      <w:pPr>
        <w:pStyle w:val="Normal0"/>
        <w:rPr>
          <w:rFonts w:cs="Arial"/>
          <w:bCs/>
          <w:sz w:val="22"/>
          <w:szCs w:val="22"/>
          <w:lang w:val="nn-NO"/>
        </w:rPr>
      </w:pPr>
    </w:p>
    <w:p w:rsidR="007901F5" w:rsidRPr="007D3CC8" w:rsidRDefault="007901F5" w:rsidP="0063287C">
      <w:pPr>
        <w:pStyle w:val="Normal0"/>
        <w:rPr>
          <w:rFonts w:cs="Arial"/>
          <w:bCs/>
          <w:sz w:val="22"/>
          <w:szCs w:val="22"/>
          <w:lang w:val="nn-NO"/>
        </w:rPr>
      </w:pPr>
    </w:p>
    <w:p w:rsidR="00D428B0" w:rsidRPr="007D3CC8" w:rsidRDefault="00D428B0" w:rsidP="00D428B0">
      <w:pPr>
        <w:pStyle w:val="Topptekst"/>
        <w:tabs>
          <w:tab w:val="left" w:pos="708"/>
        </w:tabs>
        <w:rPr>
          <w:rFonts w:ascii="Arial" w:hAnsi="Arial" w:cs="Arial"/>
          <w:b/>
          <w:sz w:val="28"/>
          <w:szCs w:val="28"/>
          <w:lang w:val="nn-NO"/>
        </w:rPr>
      </w:pPr>
      <w:r w:rsidRPr="007D3CC8">
        <w:rPr>
          <w:rFonts w:ascii="Arial" w:hAnsi="Arial" w:cs="Arial"/>
          <w:b/>
          <w:sz w:val="28"/>
          <w:szCs w:val="28"/>
          <w:lang w:val="nn-NO"/>
        </w:rPr>
        <w:t>AKF  24/2024  Framdrift lys ved parkeringsplass på Aure</w:t>
      </w:r>
    </w:p>
    <w:p w:rsidR="00F001D6" w:rsidRPr="007D3CC8" w:rsidRDefault="00F001D6" w:rsidP="00F001D6">
      <w:pPr>
        <w:autoSpaceDE w:val="0"/>
        <w:autoSpaceDN w:val="0"/>
        <w:adjustRightInd w:val="0"/>
        <w:rPr>
          <w:rFonts w:ascii="Arial" w:hAnsi="Arial" w:cs="Arial"/>
          <w:sz w:val="22"/>
          <w:szCs w:val="22"/>
          <w:lang w:val="nn-NO"/>
        </w:rPr>
      </w:pPr>
    </w:p>
    <w:p w:rsidR="00F001D6" w:rsidRPr="007D3CC8" w:rsidRDefault="00F001D6" w:rsidP="00F001D6">
      <w:pPr>
        <w:pStyle w:val="Normal0"/>
        <w:rPr>
          <w:rFonts w:cs="Arial"/>
          <w:b/>
          <w:bCs/>
          <w:lang w:val="nn-NO"/>
        </w:rPr>
      </w:pPr>
      <w:r w:rsidRPr="007D3CC8">
        <w:rPr>
          <w:rFonts w:cs="Arial"/>
          <w:b/>
          <w:bCs/>
          <w:lang w:val="nn-NO"/>
        </w:rPr>
        <w:t>INNSTILLING</w:t>
      </w:r>
    </w:p>
    <w:p w:rsidR="00F001D6" w:rsidRPr="007D3CC8" w:rsidRDefault="00F001D6" w:rsidP="00AD385D">
      <w:pPr>
        <w:pStyle w:val="Listeavsnitt"/>
        <w:numPr>
          <w:ilvl w:val="0"/>
          <w:numId w:val="8"/>
        </w:numPr>
        <w:autoSpaceDE w:val="0"/>
        <w:autoSpaceDN w:val="0"/>
        <w:adjustRightInd w:val="0"/>
        <w:rPr>
          <w:lang w:val="nn-NO"/>
        </w:rPr>
      </w:pPr>
      <w:r w:rsidRPr="007D3CC8">
        <w:rPr>
          <w:lang w:val="nn-NO"/>
        </w:rPr>
        <w:t>Fellesrådet godkjenner at montering av lysarmatur ved parkeringsplassen blir utført i 2024</w:t>
      </w:r>
    </w:p>
    <w:p w:rsidR="00AD385D" w:rsidRPr="007D3CC8" w:rsidRDefault="00AD385D" w:rsidP="00AD385D">
      <w:pPr>
        <w:pStyle w:val="Listeavsnitt"/>
        <w:numPr>
          <w:ilvl w:val="0"/>
          <w:numId w:val="8"/>
        </w:numPr>
        <w:autoSpaceDE w:val="0"/>
        <w:autoSpaceDN w:val="0"/>
        <w:adjustRightInd w:val="0"/>
        <w:rPr>
          <w:lang w:val="nn-NO"/>
        </w:rPr>
      </w:pPr>
      <w:r w:rsidRPr="007D3CC8">
        <w:rPr>
          <w:lang w:val="nn-NO"/>
        </w:rPr>
        <w:t>Kostnaden på prosjektet blir dekt gjennom fond.</w:t>
      </w:r>
    </w:p>
    <w:p w:rsidR="00CB10E6" w:rsidRPr="007D3CC8" w:rsidRDefault="00CB10E6" w:rsidP="00CB10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p>
    <w:p w:rsidR="00CB10E6" w:rsidRPr="007D3CC8" w:rsidRDefault="00CB10E6" w:rsidP="00CB10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7D3CC8">
        <w:rPr>
          <w:rFonts w:ascii="Arial" w:hAnsi="Arial" w:cs="Arial"/>
          <w:b/>
          <w:bCs/>
          <w:sz w:val="28"/>
          <w:szCs w:val="28"/>
          <w:lang w:val="nn-NO"/>
        </w:rPr>
        <w:t>Møtehandtering:</w:t>
      </w:r>
    </w:p>
    <w:p w:rsidR="002D0F05" w:rsidRPr="007D3CC8" w:rsidRDefault="002D0F05" w:rsidP="00CB10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sidRPr="007D3CC8">
        <w:rPr>
          <w:rFonts w:ascii="Arial" w:hAnsi="Arial" w:cs="Arial"/>
          <w:bCs/>
          <w:sz w:val="22"/>
          <w:szCs w:val="22"/>
          <w:lang w:val="nn-NO"/>
        </w:rPr>
        <w:t xml:space="preserve">Kyrkjeverja gjekk gjennom historikken for å få skifta ut lysa ved parkeringsplassen på Aure. Dette er ein freda plass, og ein må ha godkjenning frå fylkeskommunen for å gjere inngrep i området. Sidan dette er ei vedlikehaldsoppgåve, </w:t>
      </w:r>
      <w:r w:rsidR="00240B0C" w:rsidRPr="007D3CC8">
        <w:rPr>
          <w:rFonts w:ascii="Arial" w:hAnsi="Arial" w:cs="Arial"/>
          <w:bCs/>
          <w:sz w:val="22"/>
          <w:szCs w:val="22"/>
          <w:lang w:val="nn-NO"/>
        </w:rPr>
        <w:t xml:space="preserve">med </w:t>
      </w:r>
      <w:r w:rsidRPr="007D3CC8">
        <w:rPr>
          <w:rFonts w:ascii="Arial" w:hAnsi="Arial" w:cs="Arial"/>
          <w:bCs/>
          <w:sz w:val="22"/>
          <w:szCs w:val="22"/>
          <w:lang w:val="nn-NO"/>
        </w:rPr>
        <w:t>utskifting av eksisterande kablar og lysarmatur har vi fått</w:t>
      </w:r>
      <w:r w:rsidR="0072320C" w:rsidRPr="007D3CC8">
        <w:rPr>
          <w:rFonts w:ascii="Arial" w:hAnsi="Arial" w:cs="Arial"/>
          <w:bCs/>
          <w:sz w:val="22"/>
          <w:szCs w:val="22"/>
          <w:lang w:val="nn-NO"/>
        </w:rPr>
        <w:t xml:space="preserve"> løyve</w:t>
      </w:r>
      <w:r w:rsidRPr="007D3CC8">
        <w:rPr>
          <w:rFonts w:ascii="Arial" w:hAnsi="Arial" w:cs="Arial"/>
          <w:bCs/>
          <w:sz w:val="22"/>
          <w:szCs w:val="22"/>
          <w:lang w:val="nn-NO"/>
        </w:rPr>
        <w:t xml:space="preserve"> til dette</w:t>
      </w:r>
      <w:r w:rsidR="0072320C" w:rsidRPr="007D3CC8">
        <w:rPr>
          <w:rFonts w:ascii="Arial" w:hAnsi="Arial" w:cs="Arial"/>
          <w:bCs/>
          <w:sz w:val="22"/>
          <w:szCs w:val="22"/>
          <w:lang w:val="nn-NO"/>
        </w:rPr>
        <w:t xml:space="preserve">. Lysarmatur og kablar er innkjøpt, og kyrkjeverja la fram tilbod på graving. Fellesrådet ber om at dette bør takast på timar, og ikkje fastpris. Elles blir dette utført på november når været tilseier det. </w:t>
      </w:r>
    </w:p>
    <w:p w:rsidR="00F001D6" w:rsidRPr="007D3CC8" w:rsidRDefault="00F001D6" w:rsidP="00D428B0">
      <w:pPr>
        <w:pStyle w:val="Topptekst"/>
        <w:tabs>
          <w:tab w:val="left" w:pos="708"/>
        </w:tabs>
        <w:rPr>
          <w:rFonts w:ascii="Arial" w:hAnsi="Arial" w:cs="Arial"/>
          <w:b/>
          <w:sz w:val="28"/>
          <w:szCs w:val="28"/>
          <w:lang w:val="nn-NO"/>
        </w:rPr>
      </w:pPr>
    </w:p>
    <w:p w:rsidR="00CB10E6" w:rsidRPr="007D3CC8" w:rsidRDefault="00CB10E6" w:rsidP="00CB10E6">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7D3CC8">
        <w:rPr>
          <w:rFonts w:cs="Arial"/>
          <w:b/>
          <w:bCs/>
          <w:lang w:val="nn-NO"/>
        </w:rPr>
        <w:t>VEDTAK:</w:t>
      </w:r>
    </w:p>
    <w:p w:rsidR="00CB10E6" w:rsidRPr="007D3CC8" w:rsidRDefault="00CB10E6" w:rsidP="00CB10E6">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Cs/>
          <w:sz w:val="22"/>
          <w:szCs w:val="22"/>
          <w:lang w:val="nn-NO"/>
        </w:rPr>
      </w:pPr>
      <w:r w:rsidRPr="007D3CC8">
        <w:rPr>
          <w:rFonts w:cs="Arial"/>
          <w:bCs/>
          <w:sz w:val="22"/>
          <w:szCs w:val="22"/>
          <w:lang w:val="nn-NO"/>
        </w:rPr>
        <w:t>Enst. vedtak som innstilling.</w:t>
      </w:r>
      <w:r w:rsidR="0072320C" w:rsidRPr="007D3CC8">
        <w:rPr>
          <w:rFonts w:cs="Arial"/>
          <w:bCs/>
          <w:sz w:val="22"/>
          <w:szCs w:val="22"/>
          <w:lang w:val="nn-NO"/>
        </w:rPr>
        <w:t xml:space="preserve"> med tillegg i pkt. 2 + nytt pkt. 3</w:t>
      </w:r>
    </w:p>
    <w:p w:rsidR="00CB10E6" w:rsidRPr="007D3CC8" w:rsidRDefault="00CB10E6" w:rsidP="00CB10E6">
      <w:pPr>
        <w:pStyle w:val="Listeavsnitt"/>
        <w:numPr>
          <w:ilvl w:val="0"/>
          <w:numId w:val="14"/>
        </w:numPr>
        <w:autoSpaceDE w:val="0"/>
        <w:autoSpaceDN w:val="0"/>
        <w:adjustRightInd w:val="0"/>
        <w:rPr>
          <w:lang w:val="nn-NO"/>
        </w:rPr>
      </w:pPr>
      <w:r w:rsidRPr="007D3CC8">
        <w:rPr>
          <w:lang w:val="nn-NO"/>
        </w:rPr>
        <w:t>Fellesrådet godkjenner at montering av lysarmatur ved parkeringsplassen blir utført i 2024</w:t>
      </w:r>
    </w:p>
    <w:p w:rsidR="00CB10E6" w:rsidRPr="007D3CC8" w:rsidRDefault="00CB10E6" w:rsidP="00CB10E6">
      <w:pPr>
        <w:pStyle w:val="Listeavsnitt"/>
        <w:numPr>
          <w:ilvl w:val="0"/>
          <w:numId w:val="14"/>
        </w:numPr>
        <w:autoSpaceDE w:val="0"/>
        <w:autoSpaceDN w:val="0"/>
        <w:adjustRightInd w:val="0"/>
        <w:rPr>
          <w:lang w:val="nn-NO"/>
        </w:rPr>
      </w:pPr>
      <w:r w:rsidRPr="007D3CC8">
        <w:rPr>
          <w:lang w:val="nn-NO"/>
        </w:rPr>
        <w:t>Kostnaden på prosjektet blir dekt gjennom fond</w:t>
      </w:r>
      <w:r w:rsidR="0072320C" w:rsidRPr="007D3CC8">
        <w:rPr>
          <w:lang w:val="nn-NO"/>
        </w:rPr>
        <w:t xml:space="preserve"> (Rise) </w:t>
      </w:r>
    </w:p>
    <w:p w:rsidR="0072320C" w:rsidRPr="007D3CC8" w:rsidRDefault="0072320C" w:rsidP="00CB10E6">
      <w:pPr>
        <w:pStyle w:val="Listeavsnitt"/>
        <w:numPr>
          <w:ilvl w:val="0"/>
          <w:numId w:val="14"/>
        </w:numPr>
        <w:autoSpaceDE w:val="0"/>
        <w:autoSpaceDN w:val="0"/>
        <w:adjustRightInd w:val="0"/>
        <w:rPr>
          <w:lang w:val="nn-NO"/>
        </w:rPr>
      </w:pPr>
      <w:r w:rsidRPr="007D3CC8">
        <w:rPr>
          <w:lang w:val="nn-NO"/>
        </w:rPr>
        <w:t xml:space="preserve">Fellesrådet godkjenner tilbod på graving av grøft, og at det blir gjort på timar. </w:t>
      </w:r>
    </w:p>
    <w:p w:rsidR="007901F5" w:rsidRDefault="007901F5" w:rsidP="00D428B0">
      <w:pPr>
        <w:pStyle w:val="Topptekst"/>
        <w:tabs>
          <w:tab w:val="left" w:pos="708"/>
        </w:tabs>
        <w:rPr>
          <w:rFonts w:ascii="Arial" w:hAnsi="Arial" w:cs="Arial"/>
          <w:b/>
          <w:sz w:val="28"/>
          <w:szCs w:val="28"/>
          <w:lang w:val="nn-NO"/>
        </w:rPr>
      </w:pPr>
    </w:p>
    <w:p w:rsidR="007901F5" w:rsidRPr="007D3CC8" w:rsidRDefault="007901F5" w:rsidP="00D428B0">
      <w:pPr>
        <w:pStyle w:val="Topptekst"/>
        <w:tabs>
          <w:tab w:val="left" w:pos="708"/>
        </w:tabs>
        <w:rPr>
          <w:rFonts w:ascii="Arial" w:hAnsi="Arial" w:cs="Arial"/>
          <w:b/>
          <w:sz w:val="28"/>
          <w:szCs w:val="28"/>
          <w:lang w:val="nn-NO"/>
        </w:rPr>
      </w:pPr>
    </w:p>
    <w:p w:rsidR="00D428B0" w:rsidRPr="007D3CC8" w:rsidRDefault="00D428B0" w:rsidP="00D428B0">
      <w:pPr>
        <w:pStyle w:val="Topptekst"/>
        <w:tabs>
          <w:tab w:val="left" w:pos="708"/>
        </w:tabs>
        <w:rPr>
          <w:rFonts w:ascii="Arial" w:hAnsi="Arial" w:cs="Arial"/>
          <w:b/>
          <w:sz w:val="28"/>
          <w:szCs w:val="28"/>
          <w:lang w:val="nn-NO"/>
        </w:rPr>
      </w:pPr>
      <w:r w:rsidRPr="007D3CC8">
        <w:rPr>
          <w:rFonts w:ascii="Arial" w:hAnsi="Arial" w:cs="Arial"/>
          <w:b/>
          <w:sz w:val="28"/>
          <w:szCs w:val="28"/>
          <w:lang w:val="nn-NO"/>
        </w:rPr>
        <w:t xml:space="preserve">AKF  25/2024  Nytt sikringsskap i Gullstein kirke </w:t>
      </w:r>
    </w:p>
    <w:p w:rsidR="004A534B" w:rsidRPr="007D3CC8" w:rsidRDefault="004A534B" w:rsidP="00365217">
      <w:pPr>
        <w:pStyle w:val="Normal0"/>
        <w:rPr>
          <w:rFonts w:cs="Arial"/>
          <w:b/>
          <w:bCs/>
          <w:lang w:val="nn-NO"/>
        </w:rPr>
      </w:pPr>
    </w:p>
    <w:p w:rsidR="00365217" w:rsidRPr="007D3CC8" w:rsidRDefault="00365217" w:rsidP="00365217">
      <w:pPr>
        <w:pStyle w:val="Normal0"/>
        <w:rPr>
          <w:rFonts w:cs="Arial"/>
          <w:b/>
          <w:bCs/>
          <w:lang w:val="nn-NO"/>
        </w:rPr>
      </w:pPr>
      <w:r w:rsidRPr="007D3CC8">
        <w:rPr>
          <w:rFonts w:cs="Arial"/>
          <w:b/>
          <w:bCs/>
          <w:lang w:val="nn-NO"/>
        </w:rPr>
        <w:t>INNSTILLING</w:t>
      </w:r>
    </w:p>
    <w:p w:rsidR="004879B9" w:rsidRPr="007D3CC8" w:rsidRDefault="00610953" w:rsidP="00D428B0">
      <w:pPr>
        <w:pStyle w:val="Topptekst"/>
        <w:tabs>
          <w:tab w:val="left" w:pos="708"/>
        </w:tabs>
        <w:rPr>
          <w:rFonts w:ascii="Arial" w:hAnsi="Arial" w:cs="Arial"/>
          <w:sz w:val="22"/>
          <w:szCs w:val="22"/>
          <w:lang w:val="nn-NO"/>
        </w:rPr>
      </w:pPr>
      <w:r w:rsidRPr="007D3CC8">
        <w:rPr>
          <w:rFonts w:ascii="Arial" w:hAnsi="Arial" w:cs="Arial"/>
          <w:sz w:val="22"/>
          <w:szCs w:val="22"/>
          <w:lang w:val="nn-NO"/>
        </w:rPr>
        <w:t xml:space="preserve">1.Fellesrådet vedtek å skifte sikringsskap i Gullstein kirke, </w:t>
      </w:r>
    </w:p>
    <w:p w:rsidR="00610953" w:rsidRPr="007D3CC8" w:rsidRDefault="00610953" w:rsidP="00D428B0">
      <w:pPr>
        <w:pStyle w:val="Topptekst"/>
        <w:tabs>
          <w:tab w:val="left" w:pos="708"/>
        </w:tabs>
        <w:rPr>
          <w:rFonts w:ascii="Arial" w:hAnsi="Arial" w:cs="Arial"/>
          <w:sz w:val="22"/>
          <w:szCs w:val="22"/>
          <w:lang w:val="nn-NO"/>
        </w:rPr>
      </w:pPr>
      <w:r w:rsidRPr="007D3CC8">
        <w:rPr>
          <w:rFonts w:ascii="Arial" w:hAnsi="Arial" w:cs="Arial"/>
          <w:sz w:val="22"/>
          <w:szCs w:val="22"/>
          <w:lang w:val="nn-NO"/>
        </w:rPr>
        <w:t>2. Sikring</w:t>
      </w:r>
      <w:r w:rsidR="00047265" w:rsidRPr="007D3CC8">
        <w:rPr>
          <w:rFonts w:ascii="Arial" w:hAnsi="Arial" w:cs="Arial"/>
          <w:sz w:val="22"/>
          <w:szCs w:val="22"/>
          <w:lang w:val="nn-NO"/>
        </w:rPr>
        <w:t>s</w:t>
      </w:r>
      <w:r w:rsidRPr="007D3CC8">
        <w:rPr>
          <w:rFonts w:ascii="Arial" w:hAnsi="Arial" w:cs="Arial"/>
          <w:sz w:val="22"/>
          <w:szCs w:val="22"/>
          <w:lang w:val="nn-NO"/>
        </w:rPr>
        <w:t xml:space="preserve">skapet i Stemshaug kyrkje bør renoverast i h.h. til el-rapport. </w:t>
      </w:r>
    </w:p>
    <w:p w:rsidR="004879B9" w:rsidRPr="007D3CC8" w:rsidRDefault="004879B9" w:rsidP="004879B9">
      <w:pPr>
        <w:pStyle w:val="Topptekst"/>
        <w:tabs>
          <w:tab w:val="left" w:pos="708"/>
        </w:tabs>
        <w:rPr>
          <w:rFonts w:ascii="Arial" w:hAnsi="Arial" w:cs="Arial"/>
          <w:sz w:val="22"/>
          <w:szCs w:val="22"/>
          <w:lang w:val="nn-NO"/>
        </w:rPr>
      </w:pPr>
      <w:r w:rsidRPr="007D3CC8">
        <w:rPr>
          <w:rFonts w:ascii="Arial" w:hAnsi="Arial" w:cs="Arial"/>
          <w:sz w:val="22"/>
          <w:szCs w:val="22"/>
          <w:lang w:val="nn-NO"/>
        </w:rPr>
        <w:t>3. Fellesrådet ber kommunen om å få dekt kostnader ved renovering og utskift</w:t>
      </w:r>
      <w:r w:rsidR="00047265" w:rsidRPr="007D3CC8">
        <w:rPr>
          <w:rFonts w:ascii="Arial" w:hAnsi="Arial" w:cs="Arial"/>
          <w:sz w:val="22"/>
          <w:szCs w:val="22"/>
          <w:lang w:val="nn-NO"/>
        </w:rPr>
        <w:t>i</w:t>
      </w:r>
      <w:r w:rsidRPr="007D3CC8">
        <w:rPr>
          <w:rFonts w:ascii="Arial" w:hAnsi="Arial" w:cs="Arial"/>
          <w:sz w:val="22"/>
          <w:szCs w:val="22"/>
          <w:lang w:val="nn-NO"/>
        </w:rPr>
        <w:t>ng i Gullstein kirke og Stemshaug kyrkje gjennom tidlegare bevilga midlar til framtidige varmekjelder.</w:t>
      </w:r>
    </w:p>
    <w:p w:rsidR="004879B9" w:rsidRPr="007D3CC8" w:rsidRDefault="004879B9" w:rsidP="00D428B0">
      <w:pPr>
        <w:pStyle w:val="Topptekst"/>
        <w:tabs>
          <w:tab w:val="left" w:pos="708"/>
        </w:tabs>
        <w:rPr>
          <w:rFonts w:ascii="Arial" w:hAnsi="Arial" w:cs="Arial"/>
          <w:sz w:val="22"/>
          <w:szCs w:val="22"/>
          <w:lang w:val="nn-NO"/>
        </w:rPr>
      </w:pPr>
    </w:p>
    <w:p w:rsidR="00BA7637" w:rsidRPr="007D3CC8" w:rsidRDefault="00BA7637" w:rsidP="00BA76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7D3CC8">
        <w:rPr>
          <w:rFonts w:ascii="Arial" w:hAnsi="Arial" w:cs="Arial"/>
          <w:b/>
          <w:bCs/>
          <w:sz w:val="28"/>
          <w:szCs w:val="28"/>
          <w:lang w:val="nn-NO"/>
        </w:rPr>
        <w:t>Møtehandtering:</w:t>
      </w:r>
    </w:p>
    <w:p w:rsidR="00EA7656" w:rsidRPr="007D3CC8" w:rsidRDefault="00EA7656" w:rsidP="00BA76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sidRPr="007D3CC8">
        <w:rPr>
          <w:rFonts w:ascii="Arial" w:hAnsi="Arial" w:cs="Arial"/>
          <w:bCs/>
          <w:sz w:val="22"/>
          <w:szCs w:val="22"/>
          <w:lang w:val="nn-NO"/>
        </w:rPr>
        <w:t xml:space="preserve">Leiaren i fellesrådet la fram saka, og anbefalte å godta tilbod frå Sagli Elektro til å skifte ut sikringsskap i Gullstein og restaurere sikringsskap i Stemshaug. Det er viktig å utbetre avvik i kategori 2 i el-rapport, sidan dette er sterkt anbefalt i hen hold til sikkerheit. </w:t>
      </w:r>
      <w:r w:rsidR="00CA594D" w:rsidRPr="007D3CC8">
        <w:rPr>
          <w:rFonts w:ascii="Arial" w:hAnsi="Arial" w:cs="Arial"/>
          <w:bCs/>
          <w:sz w:val="22"/>
          <w:szCs w:val="22"/>
          <w:lang w:val="nn-NO"/>
        </w:rPr>
        <w:t>Ein antek at tidlegare avsatt midlar i økonomiplana til framtidige varmekjelder kan brukast til dette formålet.</w:t>
      </w:r>
      <w:r w:rsidRPr="007D3CC8">
        <w:rPr>
          <w:rFonts w:ascii="Arial" w:hAnsi="Arial" w:cs="Arial"/>
          <w:bCs/>
          <w:sz w:val="22"/>
          <w:szCs w:val="22"/>
          <w:lang w:val="nn-NO"/>
        </w:rPr>
        <w:t xml:space="preserve"> </w:t>
      </w:r>
    </w:p>
    <w:p w:rsidR="00EA7656" w:rsidRPr="007D3CC8" w:rsidRDefault="00EA7656" w:rsidP="00EA7656">
      <w:pPr>
        <w:pStyle w:val="Topptekst"/>
        <w:tabs>
          <w:tab w:val="left" w:pos="708"/>
        </w:tabs>
        <w:rPr>
          <w:rFonts w:ascii="Arial" w:hAnsi="Arial" w:cs="Arial"/>
          <w:b/>
          <w:sz w:val="28"/>
          <w:szCs w:val="28"/>
          <w:lang w:val="nn-NO"/>
        </w:rPr>
      </w:pPr>
    </w:p>
    <w:p w:rsidR="00EA7656" w:rsidRPr="007D3CC8" w:rsidRDefault="00EA7656" w:rsidP="00EA7656">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7D3CC8">
        <w:rPr>
          <w:rFonts w:cs="Arial"/>
          <w:b/>
          <w:bCs/>
          <w:lang w:val="nn-NO"/>
        </w:rPr>
        <w:t>VEDTAK:</w:t>
      </w:r>
    </w:p>
    <w:p w:rsidR="00EA7656" w:rsidRPr="007D3CC8" w:rsidRDefault="00EA7656" w:rsidP="00EA7656">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Cs/>
          <w:sz w:val="22"/>
          <w:szCs w:val="22"/>
          <w:lang w:val="nn-NO"/>
        </w:rPr>
      </w:pPr>
      <w:r w:rsidRPr="007D3CC8">
        <w:rPr>
          <w:rFonts w:cs="Arial"/>
          <w:bCs/>
          <w:sz w:val="22"/>
          <w:szCs w:val="22"/>
          <w:lang w:val="nn-NO"/>
        </w:rPr>
        <w:t>Enst. vedtak som innstilling</w:t>
      </w:r>
      <w:r w:rsidR="00CA594D" w:rsidRPr="007D3CC8">
        <w:rPr>
          <w:rFonts w:cs="Arial"/>
          <w:bCs/>
          <w:sz w:val="22"/>
          <w:szCs w:val="22"/>
          <w:lang w:val="nn-NO"/>
        </w:rPr>
        <w:t>.</w:t>
      </w:r>
      <w:r w:rsidRPr="007D3CC8">
        <w:rPr>
          <w:rFonts w:cs="Arial"/>
          <w:bCs/>
          <w:sz w:val="22"/>
          <w:szCs w:val="22"/>
          <w:lang w:val="nn-NO"/>
        </w:rPr>
        <w:t xml:space="preserve"> </w:t>
      </w:r>
    </w:p>
    <w:p w:rsidR="00CA594D" w:rsidRPr="007D3CC8" w:rsidRDefault="00CA594D" w:rsidP="00CA594D">
      <w:pPr>
        <w:pStyle w:val="Topptekst"/>
        <w:tabs>
          <w:tab w:val="left" w:pos="708"/>
        </w:tabs>
        <w:rPr>
          <w:rFonts w:ascii="Arial" w:hAnsi="Arial" w:cs="Arial"/>
          <w:sz w:val="22"/>
          <w:szCs w:val="22"/>
          <w:lang w:val="nn-NO"/>
        </w:rPr>
      </w:pPr>
      <w:r w:rsidRPr="007D3CC8">
        <w:rPr>
          <w:rFonts w:ascii="Arial" w:hAnsi="Arial" w:cs="Arial"/>
          <w:sz w:val="22"/>
          <w:szCs w:val="22"/>
          <w:lang w:val="nn-NO"/>
        </w:rPr>
        <w:t xml:space="preserve">1.Fellesrådet vedtek å skifte sikringsskap i Gullstein kirke, </w:t>
      </w:r>
    </w:p>
    <w:p w:rsidR="00CA594D" w:rsidRPr="007D3CC8" w:rsidRDefault="00CA594D" w:rsidP="00CA594D">
      <w:pPr>
        <w:pStyle w:val="Topptekst"/>
        <w:tabs>
          <w:tab w:val="left" w:pos="708"/>
        </w:tabs>
        <w:rPr>
          <w:rFonts w:ascii="Arial" w:hAnsi="Arial" w:cs="Arial"/>
          <w:sz w:val="22"/>
          <w:szCs w:val="22"/>
          <w:lang w:val="nn-NO"/>
        </w:rPr>
      </w:pPr>
      <w:r w:rsidRPr="007D3CC8">
        <w:rPr>
          <w:rFonts w:ascii="Arial" w:hAnsi="Arial" w:cs="Arial"/>
          <w:sz w:val="22"/>
          <w:szCs w:val="22"/>
          <w:lang w:val="nn-NO"/>
        </w:rPr>
        <w:t xml:space="preserve">2. Sikringsskapet i Stemshaug kyrkje bør renoverast i h.h. til el-rapport. </w:t>
      </w:r>
    </w:p>
    <w:p w:rsidR="00CA594D" w:rsidRPr="007D3CC8" w:rsidRDefault="00CA594D" w:rsidP="00CA594D">
      <w:pPr>
        <w:pStyle w:val="Topptekst"/>
        <w:tabs>
          <w:tab w:val="left" w:pos="708"/>
        </w:tabs>
        <w:rPr>
          <w:rFonts w:ascii="Arial" w:hAnsi="Arial" w:cs="Arial"/>
          <w:sz w:val="22"/>
          <w:szCs w:val="22"/>
          <w:lang w:val="nn-NO"/>
        </w:rPr>
      </w:pPr>
      <w:r w:rsidRPr="007D3CC8">
        <w:rPr>
          <w:rFonts w:ascii="Arial" w:hAnsi="Arial" w:cs="Arial"/>
          <w:sz w:val="22"/>
          <w:szCs w:val="22"/>
          <w:lang w:val="nn-NO"/>
        </w:rPr>
        <w:lastRenderedPageBreak/>
        <w:t>3. Fellesrådet ber kommunen om å få dekt kostnader ved renovering og utskifting i Gullstein kirke og Stemshaug kyrkje gjennom tidlegare bevilga midlar til framtidige varmekjelder.</w:t>
      </w:r>
    </w:p>
    <w:p w:rsidR="007901F5" w:rsidRPr="007D3CC8" w:rsidRDefault="007901F5" w:rsidP="00CA594D">
      <w:pPr>
        <w:pStyle w:val="Topptekst"/>
        <w:tabs>
          <w:tab w:val="left" w:pos="708"/>
        </w:tabs>
        <w:rPr>
          <w:rFonts w:ascii="Arial" w:hAnsi="Arial" w:cs="Arial"/>
          <w:sz w:val="22"/>
          <w:szCs w:val="22"/>
          <w:lang w:val="nn-NO"/>
        </w:rPr>
      </w:pPr>
    </w:p>
    <w:p w:rsidR="007901F5" w:rsidRPr="007D3CC8" w:rsidRDefault="007901F5" w:rsidP="00D428B0">
      <w:pPr>
        <w:pStyle w:val="Topptekst"/>
        <w:tabs>
          <w:tab w:val="left" w:pos="708"/>
        </w:tabs>
        <w:rPr>
          <w:rFonts w:ascii="Arial" w:hAnsi="Arial" w:cs="Arial"/>
          <w:b/>
          <w:sz w:val="28"/>
          <w:szCs w:val="28"/>
          <w:lang w:val="nn-NO"/>
        </w:rPr>
      </w:pPr>
    </w:p>
    <w:p w:rsidR="00D428B0" w:rsidRPr="007D3CC8" w:rsidRDefault="00D428B0" w:rsidP="00D428B0">
      <w:pPr>
        <w:pStyle w:val="Topptekst"/>
        <w:tabs>
          <w:tab w:val="left" w:pos="708"/>
        </w:tabs>
        <w:rPr>
          <w:rFonts w:ascii="Arial" w:hAnsi="Arial" w:cs="Arial"/>
          <w:b/>
          <w:sz w:val="28"/>
          <w:szCs w:val="28"/>
          <w:lang w:val="nn-NO"/>
        </w:rPr>
      </w:pPr>
      <w:r w:rsidRPr="007D3CC8">
        <w:rPr>
          <w:rFonts w:ascii="Arial" w:hAnsi="Arial" w:cs="Arial"/>
          <w:b/>
          <w:sz w:val="28"/>
          <w:szCs w:val="28"/>
          <w:lang w:val="nn-NO"/>
        </w:rPr>
        <w:t>AKF  26/2024  Reparasjon av eternitvegg på Stemshaug kyrkje.</w:t>
      </w:r>
    </w:p>
    <w:p w:rsidR="003F1E5F" w:rsidRPr="007D3CC8" w:rsidRDefault="003F1E5F" w:rsidP="003F1E5F">
      <w:pPr>
        <w:autoSpaceDE w:val="0"/>
        <w:autoSpaceDN w:val="0"/>
        <w:adjustRightInd w:val="0"/>
        <w:rPr>
          <w:rFonts w:ascii="Arial" w:hAnsi="Arial" w:cs="Arial"/>
          <w:sz w:val="22"/>
          <w:szCs w:val="22"/>
          <w:lang w:val="nn-NO"/>
        </w:rPr>
      </w:pPr>
    </w:p>
    <w:p w:rsidR="003F1E5F" w:rsidRPr="007D3CC8" w:rsidRDefault="003F1E5F" w:rsidP="003F1E5F">
      <w:pPr>
        <w:pStyle w:val="Normal0"/>
        <w:rPr>
          <w:rFonts w:cs="Arial"/>
          <w:b/>
          <w:bCs/>
          <w:lang w:val="nn-NO"/>
        </w:rPr>
      </w:pPr>
      <w:r w:rsidRPr="007D3CC8">
        <w:rPr>
          <w:rFonts w:cs="Arial"/>
          <w:b/>
          <w:bCs/>
          <w:lang w:val="nn-NO"/>
        </w:rPr>
        <w:t>INNSTILLING</w:t>
      </w:r>
    </w:p>
    <w:p w:rsidR="00AD385D" w:rsidRPr="007D3CC8" w:rsidRDefault="00AD385D" w:rsidP="00A976FF">
      <w:pPr>
        <w:pStyle w:val="Normal0"/>
        <w:numPr>
          <w:ilvl w:val="0"/>
          <w:numId w:val="9"/>
        </w:numPr>
        <w:rPr>
          <w:rFonts w:cs="Arial"/>
          <w:bCs/>
          <w:sz w:val="22"/>
          <w:szCs w:val="22"/>
          <w:lang w:val="nn-NO"/>
        </w:rPr>
      </w:pPr>
      <w:r w:rsidRPr="007D3CC8">
        <w:rPr>
          <w:rFonts w:cs="Arial"/>
          <w:bCs/>
          <w:sz w:val="22"/>
          <w:szCs w:val="22"/>
          <w:lang w:val="nn-NO"/>
        </w:rPr>
        <w:t>Fellesrådet avventa kostnadsoverslag på reparasjon av eternitvegg og avgjer på</w:t>
      </w:r>
      <w:r w:rsidR="004C0813" w:rsidRPr="007D3CC8">
        <w:rPr>
          <w:rFonts w:cs="Arial"/>
          <w:bCs/>
          <w:sz w:val="22"/>
          <w:szCs w:val="22"/>
          <w:lang w:val="nn-NO"/>
        </w:rPr>
        <w:t xml:space="preserve"> </w:t>
      </w:r>
      <w:r w:rsidR="00A976FF" w:rsidRPr="007D3CC8">
        <w:rPr>
          <w:rFonts w:cs="Arial"/>
          <w:bCs/>
          <w:sz w:val="22"/>
          <w:szCs w:val="22"/>
          <w:lang w:val="nn-NO"/>
        </w:rPr>
        <w:t xml:space="preserve"> </w:t>
      </w:r>
      <w:r w:rsidRPr="007D3CC8">
        <w:rPr>
          <w:rFonts w:cs="Arial"/>
          <w:bCs/>
          <w:sz w:val="22"/>
          <w:szCs w:val="22"/>
          <w:lang w:val="nn-NO"/>
        </w:rPr>
        <w:t>forsikringssak.</w:t>
      </w:r>
    </w:p>
    <w:p w:rsidR="00A976FF" w:rsidRPr="007D3CC8" w:rsidRDefault="00A976FF" w:rsidP="00A976FF">
      <w:pPr>
        <w:pStyle w:val="Normal0"/>
        <w:numPr>
          <w:ilvl w:val="0"/>
          <w:numId w:val="9"/>
        </w:numPr>
        <w:rPr>
          <w:rFonts w:cs="Arial"/>
          <w:bCs/>
          <w:sz w:val="22"/>
          <w:szCs w:val="22"/>
          <w:lang w:val="nn-NO"/>
        </w:rPr>
      </w:pPr>
      <w:r w:rsidRPr="007D3CC8">
        <w:rPr>
          <w:rFonts w:cs="Arial"/>
          <w:bCs/>
          <w:sz w:val="22"/>
          <w:szCs w:val="22"/>
          <w:lang w:val="nn-NO"/>
        </w:rPr>
        <w:t>Ved naturskade med eigenandel på kr. 8.000,-</w:t>
      </w:r>
      <w:r w:rsidR="00512EE2" w:rsidRPr="007D3CC8">
        <w:rPr>
          <w:rFonts w:cs="Arial"/>
          <w:bCs/>
          <w:sz w:val="22"/>
          <w:szCs w:val="22"/>
          <w:lang w:val="nn-NO"/>
        </w:rPr>
        <w:t xml:space="preserve"> på forsikringa,</w:t>
      </w:r>
      <w:r w:rsidR="008F7B8D" w:rsidRPr="007D3CC8">
        <w:rPr>
          <w:rFonts w:cs="Arial"/>
          <w:bCs/>
          <w:sz w:val="22"/>
          <w:szCs w:val="22"/>
          <w:lang w:val="nn-NO"/>
        </w:rPr>
        <w:t xml:space="preserve"> </w:t>
      </w:r>
      <w:r w:rsidRPr="007D3CC8">
        <w:rPr>
          <w:rFonts w:cs="Arial"/>
          <w:bCs/>
          <w:sz w:val="22"/>
          <w:szCs w:val="22"/>
          <w:lang w:val="nn-NO"/>
        </w:rPr>
        <w:t xml:space="preserve"> gjev fellesrådet klarsignal til at fagfolk med spesialkompetanse på asbest reparera veggen. </w:t>
      </w:r>
    </w:p>
    <w:p w:rsidR="003F1E5F" w:rsidRPr="007D3CC8" w:rsidRDefault="003F1E5F">
      <w:pPr>
        <w:rPr>
          <w:lang w:val="nn-NO"/>
        </w:rPr>
      </w:pPr>
    </w:p>
    <w:p w:rsidR="00CA594D" w:rsidRPr="007D3CC8" w:rsidRDefault="00CA594D" w:rsidP="00CA59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7D3CC8">
        <w:rPr>
          <w:rFonts w:ascii="Arial" w:hAnsi="Arial" w:cs="Arial"/>
          <w:b/>
          <w:bCs/>
          <w:sz w:val="28"/>
          <w:szCs w:val="28"/>
          <w:lang w:val="nn-NO"/>
        </w:rPr>
        <w:t>Møtehandtering:</w:t>
      </w:r>
    </w:p>
    <w:p w:rsidR="00CA594D" w:rsidRPr="007D3CC8" w:rsidRDefault="00CA594D" w:rsidP="00CA59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sidRPr="007D3CC8">
        <w:rPr>
          <w:rFonts w:ascii="Arial" w:hAnsi="Arial" w:cs="Arial"/>
          <w:bCs/>
          <w:sz w:val="22"/>
          <w:szCs w:val="22"/>
          <w:lang w:val="nn-NO"/>
        </w:rPr>
        <w:t xml:space="preserve">Kyrkjeverja la fram saka, og at det er uvær og sterk vind som forårsaka skaden på eternitvegg. </w:t>
      </w:r>
      <w:r w:rsidR="0086491B" w:rsidRPr="007D3CC8">
        <w:rPr>
          <w:rFonts w:ascii="Arial" w:hAnsi="Arial" w:cs="Arial"/>
          <w:bCs/>
          <w:sz w:val="22"/>
          <w:szCs w:val="22"/>
          <w:lang w:val="nn-NO"/>
        </w:rPr>
        <w:t xml:space="preserve">Skaden var også meldt til forsikringsselskapet Klp på juni. </w:t>
      </w:r>
      <w:r w:rsidRPr="007D3CC8">
        <w:rPr>
          <w:rFonts w:ascii="Arial" w:hAnsi="Arial" w:cs="Arial"/>
          <w:bCs/>
          <w:sz w:val="22"/>
          <w:szCs w:val="22"/>
          <w:lang w:val="nn-NO"/>
        </w:rPr>
        <w:t xml:space="preserve">Vidare at det er kome anbefalingar </w:t>
      </w:r>
      <w:r w:rsidR="0086491B" w:rsidRPr="007D3CC8">
        <w:rPr>
          <w:rFonts w:ascii="Arial" w:hAnsi="Arial" w:cs="Arial"/>
          <w:bCs/>
          <w:sz w:val="22"/>
          <w:szCs w:val="22"/>
          <w:lang w:val="nn-NO"/>
        </w:rPr>
        <w:t xml:space="preserve">frå firma med kompetanse på </w:t>
      </w:r>
      <w:r w:rsidR="007D3CC8" w:rsidRPr="007D3CC8">
        <w:rPr>
          <w:rFonts w:ascii="Arial" w:hAnsi="Arial" w:cs="Arial"/>
          <w:bCs/>
          <w:sz w:val="22"/>
          <w:szCs w:val="22"/>
          <w:lang w:val="nn-NO"/>
        </w:rPr>
        <w:t>asbest</w:t>
      </w:r>
      <w:r w:rsidR="0086491B" w:rsidRPr="007D3CC8">
        <w:rPr>
          <w:rFonts w:ascii="Arial" w:hAnsi="Arial" w:cs="Arial"/>
          <w:bCs/>
          <w:sz w:val="22"/>
          <w:szCs w:val="22"/>
          <w:lang w:val="nn-NO"/>
        </w:rPr>
        <w:t xml:space="preserve">, </w:t>
      </w:r>
      <w:r w:rsidRPr="007D3CC8">
        <w:rPr>
          <w:rFonts w:ascii="Arial" w:hAnsi="Arial" w:cs="Arial"/>
          <w:bCs/>
          <w:sz w:val="22"/>
          <w:szCs w:val="22"/>
          <w:lang w:val="nn-NO"/>
        </w:rPr>
        <w:t>om å skifte heile veggen</w:t>
      </w:r>
      <w:r w:rsidR="0086491B" w:rsidRPr="007D3CC8">
        <w:rPr>
          <w:rFonts w:ascii="Arial" w:hAnsi="Arial" w:cs="Arial"/>
          <w:bCs/>
          <w:sz w:val="22"/>
          <w:szCs w:val="22"/>
          <w:lang w:val="nn-NO"/>
        </w:rPr>
        <w:t xml:space="preserve">. grunnen er at </w:t>
      </w:r>
      <w:r w:rsidRPr="007D3CC8">
        <w:rPr>
          <w:rFonts w:ascii="Arial" w:hAnsi="Arial" w:cs="Arial"/>
          <w:bCs/>
          <w:sz w:val="22"/>
          <w:szCs w:val="22"/>
          <w:lang w:val="nn-NO"/>
        </w:rPr>
        <w:t xml:space="preserve">ein ikkje kan montere eternitplater på nytt, og dei eksisterande kan være sprøe, og sprekke lett ved handtering. Fellesrådet ber kyrkjeverja kontakte </w:t>
      </w:r>
      <w:r w:rsidR="0086491B" w:rsidRPr="007D3CC8">
        <w:rPr>
          <w:rFonts w:ascii="Arial" w:hAnsi="Arial" w:cs="Arial"/>
          <w:bCs/>
          <w:sz w:val="22"/>
          <w:szCs w:val="22"/>
          <w:lang w:val="nn-NO"/>
        </w:rPr>
        <w:t>Klp på nyt</w:t>
      </w:r>
      <w:r w:rsidR="00240B0C" w:rsidRPr="007D3CC8">
        <w:rPr>
          <w:rFonts w:ascii="Arial" w:hAnsi="Arial" w:cs="Arial"/>
          <w:bCs/>
          <w:sz w:val="22"/>
          <w:szCs w:val="22"/>
          <w:lang w:val="nn-NO"/>
        </w:rPr>
        <w:t>t</w:t>
      </w:r>
      <w:r w:rsidR="0086491B" w:rsidRPr="007D3CC8">
        <w:rPr>
          <w:rFonts w:ascii="Arial" w:hAnsi="Arial" w:cs="Arial"/>
          <w:bCs/>
          <w:sz w:val="22"/>
          <w:szCs w:val="22"/>
          <w:lang w:val="nn-NO"/>
        </w:rPr>
        <w:t xml:space="preserve"> for å få takst på skaden. </w:t>
      </w:r>
    </w:p>
    <w:p w:rsidR="004A534B" w:rsidRPr="007D3CC8" w:rsidRDefault="004A534B" w:rsidP="00C7106B">
      <w:pPr>
        <w:pStyle w:val="Topptekst"/>
        <w:tabs>
          <w:tab w:val="clear" w:pos="4536"/>
          <w:tab w:val="clear" w:pos="9072"/>
        </w:tabs>
        <w:rPr>
          <w:lang w:val="nn-NO"/>
        </w:rPr>
      </w:pPr>
    </w:p>
    <w:p w:rsidR="00CA594D" w:rsidRPr="007D3CC8" w:rsidRDefault="00CA594D" w:rsidP="00CA594D">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7D3CC8">
        <w:rPr>
          <w:rFonts w:cs="Arial"/>
          <w:b/>
          <w:bCs/>
          <w:lang w:val="nn-NO"/>
        </w:rPr>
        <w:t>VEDTAK:</w:t>
      </w:r>
    </w:p>
    <w:p w:rsidR="00CA594D" w:rsidRPr="007D3CC8" w:rsidRDefault="00CA594D" w:rsidP="00CA594D">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Cs/>
          <w:sz w:val="22"/>
          <w:szCs w:val="22"/>
          <w:lang w:val="nn-NO"/>
        </w:rPr>
      </w:pPr>
      <w:r w:rsidRPr="007D3CC8">
        <w:rPr>
          <w:rFonts w:cs="Arial"/>
          <w:bCs/>
          <w:sz w:val="22"/>
          <w:szCs w:val="22"/>
          <w:lang w:val="nn-NO"/>
        </w:rPr>
        <w:t>Enst. vedtak som innstilling</w:t>
      </w:r>
      <w:r w:rsidR="0086491B" w:rsidRPr="007D3CC8">
        <w:rPr>
          <w:rFonts w:cs="Arial"/>
          <w:bCs/>
          <w:sz w:val="22"/>
          <w:szCs w:val="22"/>
          <w:lang w:val="nn-NO"/>
        </w:rPr>
        <w:t xml:space="preserve"> men stryker pkt. 2</w:t>
      </w:r>
    </w:p>
    <w:p w:rsidR="0086491B" w:rsidRPr="007D3CC8" w:rsidRDefault="0086491B" w:rsidP="0086491B">
      <w:pPr>
        <w:pStyle w:val="Normal0"/>
        <w:numPr>
          <w:ilvl w:val="0"/>
          <w:numId w:val="16"/>
        </w:numPr>
        <w:rPr>
          <w:rFonts w:cs="Arial"/>
          <w:bCs/>
          <w:sz w:val="22"/>
          <w:szCs w:val="22"/>
          <w:lang w:val="nn-NO"/>
        </w:rPr>
      </w:pPr>
      <w:r w:rsidRPr="007D3CC8">
        <w:rPr>
          <w:rFonts w:cs="Arial"/>
          <w:bCs/>
          <w:sz w:val="22"/>
          <w:szCs w:val="22"/>
          <w:lang w:val="nn-NO"/>
        </w:rPr>
        <w:t>Fellesrådet avventa kostnadsoverslag på reparasjon av eternitvegg og avgjer på  forsikringssak.</w:t>
      </w:r>
    </w:p>
    <w:p w:rsidR="00043321" w:rsidRDefault="00043321" w:rsidP="00C7106B">
      <w:pPr>
        <w:pStyle w:val="Topptekst"/>
        <w:tabs>
          <w:tab w:val="clear" w:pos="4536"/>
          <w:tab w:val="clear" w:pos="9072"/>
        </w:tabs>
        <w:rPr>
          <w:rFonts w:ascii="Arial" w:hAnsi="Arial" w:cs="Arial"/>
          <w:b/>
          <w:sz w:val="28"/>
          <w:szCs w:val="28"/>
          <w:lang w:val="nn-NO"/>
        </w:rPr>
      </w:pPr>
    </w:p>
    <w:p w:rsidR="007901F5" w:rsidRPr="007D3CC8" w:rsidRDefault="007901F5" w:rsidP="00C7106B">
      <w:pPr>
        <w:pStyle w:val="Topptekst"/>
        <w:tabs>
          <w:tab w:val="clear" w:pos="4536"/>
          <w:tab w:val="clear" w:pos="9072"/>
        </w:tabs>
        <w:rPr>
          <w:rFonts w:ascii="Arial" w:hAnsi="Arial" w:cs="Arial"/>
          <w:b/>
          <w:sz w:val="28"/>
          <w:szCs w:val="28"/>
          <w:lang w:val="nn-NO"/>
        </w:rPr>
      </w:pPr>
    </w:p>
    <w:p w:rsidR="00C7106B" w:rsidRPr="007D3CC8" w:rsidRDefault="00C7106B" w:rsidP="00C7106B">
      <w:pPr>
        <w:pStyle w:val="Topptekst"/>
        <w:tabs>
          <w:tab w:val="clear" w:pos="4536"/>
          <w:tab w:val="clear" w:pos="9072"/>
        </w:tabs>
        <w:rPr>
          <w:rFonts w:ascii="Arial" w:hAnsi="Arial" w:cs="Arial"/>
          <w:b/>
          <w:sz w:val="28"/>
          <w:szCs w:val="28"/>
          <w:lang w:val="nn-NO"/>
        </w:rPr>
      </w:pPr>
      <w:r w:rsidRPr="007D3CC8">
        <w:rPr>
          <w:rFonts w:ascii="Arial" w:hAnsi="Arial" w:cs="Arial"/>
          <w:b/>
          <w:sz w:val="28"/>
          <w:szCs w:val="28"/>
          <w:lang w:val="nn-NO"/>
        </w:rPr>
        <w:t xml:space="preserve">AKF  27/2024  Oppjustering av kontor til soknepresten. </w:t>
      </w:r>
    </w:p>
    <w:p w:rsidR="00593D8C" w:rsidRPr="007D3CC8" w:rsidRDefault="00593D8C" w:rsidP="00593D8C">
      <w:pPr>
        <w:pStyle w:val="Normal0"/>
        <w:rPr>
          <w:rFonts w:cs="Arial"/>
          <w:b/>
          <w:bCs/>
          <w:lang w:val="nn-NO"/>
        </w:rPr>
      </w:pPr>
      <w:r w:rsidRPr="007D3CC8">
        <w:rPr>
          <w:rFonts w:cs="Arial"/>
          <w:b/>
          <w:bCs/>
          <w:lang w:val="nn-NO"/>
        </w:rPr>
        <w:t>INNSTILLING</w:t>
      </w:r>
    </w:p>
    <w:p w:rsidR="002239C2" w:rsidRPr="007D3CC8" w:rsidRDefault="00593D8C" w:rsidP="00593D8C">
      <w:pPr>
        <w:pStyle w:val="Listeavsnitt"/>
        <w:numPr>
          <w:ilvl w:val="0"/>
          <w:numId w:val="11"/>
        </w:numPr>
        <w:rPr>
          <w:lang w:val="nn-NO"/>
        </w:rPr>
      </w:pPr>
      <w:r w:rsidRPr="007D3CC8">
        <w:rPr>
          <w:lang w:val="nn-NO"/>
        </w:rPr>
        <w:t xml:space="preserve"> Kyrkjeverja sender ei </w:t>
      </w:r>
      <w:r w:rsidR="007D3CC8" w:rsidRPr="007D3CC8">
        <w:rPr>
          <w:lang w:val="nn-NO"/>
        </w:rPr>
        <w:t>hen vending</w:t>
      </w:r>
      <w:r w:rsidRPr="007D3CC8">
        <w:rPr>
          <w:lang w:val="nn-NO"/>
        </w:rPr>
        <w:t xml:space="preserve"> til </w:t>
      </w:r>
      <w:r w:rsidR="00EB2680" w:rsidRPr="007D3CC8">
        <w:rPr>
          <w:lang w:val="nn-NO"/>
        </w:rPr>
        <w:t>kommunen</w:t>
      </w:r>
      <w:r w:rsidRPr="007D3CC8">
        <w:rPr>
          <w:lang w:val="nn-NO"/>
        </w:rPr>
        <w:t xml:space="preserve"> om å setje opp ein lettvegg mellom inngang og kontoret til presten </w:t>
      </w:r>
    </w:p>
    <w:p w:rsidR="00593D8C" w:rsidRPr="007D3CC8" w:rsidRDefault="00593D8C" w:rsidP="00593D8C">
      <w:pPr>
        <w:pStyle w:val="Listeavsnitt"/>
        <w:numPr>
          <w:ilvl w:val="0"/>
          <w:numId w:val="11"/>
        </w:numPr>
        <w:rPr>
          <w:lang w:val="nn-NO"/>
        </w:rPr>
      </w:pPr>
      <w:r w:rsidRPr="007D3CC8">
        <w:rPr>
          <w:lang w:val="nn-NO"/>
        </w:rPr>
        <w:t>Kontoret blir måla av eige personell</w:t>
      </w:r>
    </w:p>
    <w:p w:rsidR="00593D8C" w:rsidRPr="007D3CC8" w:rsidRDefault="00593D8C" w:rsidP="00593D8C">
      <w:pPr>
        <w:pStyle w:val="Listeavsnitt"/>
        <w:numPr>
          <w:ilvl w:val="0"/>
          <w:numId w:val="11"/>
        </w:numPr>
        <w:rPr>
          <w:lang w:val="nn-NO"/>
        </w:rPr>
      </w:pPr>
      <w:r w:rsidRPr="007D3CC8">
        <w:rPr>
          <w:lang w:val="nn-NO"/>
        </w:rPr>
        <w:t xml:space="preserve">Kyrkjeverja sender søknad </w:t>
      </w:r>
      <w:r w:rsidR="006F164F" w:rsidRPr="007D3CC8">
        <w:rPr>
          <w:lang w:val="nn-NO"/>
        </w:rPr>
        <w:t>til sokneråda om</w:t>
      </w:r>
      <w:r w:rsidRPr="007D3CC8">
        <w:rPr>
          <w:lang w:val="nn-NO"/>
        </w:rPr>
        <w:t xml:space="preserve"> tilskott til </w:t>
      </w:r>
      <w:r w:rsidR="006F164F" w:rsidRPr="007D3CC8">
        <w:rPr>
          <w:lang w:val="nn-NO"/>
        </w:rPr>
        <w:t xml:space="preserve">å </w:t>
      </w:r>
      <w:r w:rsidRPr="007D3CC8">
        <w:rPr>
          <w:lang w:val="nn-NO"/>
        </w:rPr>
        <w:t>kjøpe inn nye møblar til prestekontoret.</w:t>
      </w:r>
    </w:p>
    <w:p w:rsidR="00C87FDE" w:rsidRPr="007D3CC8" w:rsidRDefault="00C87FDE" w:rsidP="00C87F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p>
    <w:p w:rsidR="00C87FDE" w:rsidRPr="007D3CC8" w:rsidRDefault="00C87FDE" w:rsidP="00C87F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7D3CC8">
        <w:rPr>
          <w:rFonts w:ascii="Arial" w:hAnsi="Arial" w:cs="Arial"/>
          <w:b/>
          <w:bCs/>
          <w:sz w:val="28"/>
          <w:szCs w:val="28"/>
          <w:lang w:val="nn-NO"/>
        </w:rPr>
        <w:t>Møtehandtering:</w:t>
      </w:r>
    </w:p>
    <w:p w:rsidR="00C87FDE" w:rsidRPr="007D3CC8" w:rsidRDefault="00C87FDE" w:rsidP="00C87F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sidRPr="007D3CC8">
        <w:rPr>
          <w:rFonts w:ascii="Arial" w:hAnsi="Arial" w:cs="Arial"/>
          <w:bCs/>
          <w:sz w:val="22"/>
          <w:szCs w:val="22"/>
          <w:lang w:val="nn-NO"/>
        </w:rPr>
        <w:t xml:space="preserve">Kommunen har vært på befaring, og gitt klarsignal til at ein kan sette opp ein lettvegg for å skjerme presten sitt kontor for gjennomgangstrafikk. Avtalen er også at vi kan bruke vårt eige personell og sende refusjon til kommune på kostnadane.  </w:t>
      </w:r>
    </w:p>
    <w:p w:rsidR="00C87FDE" w:rsidRPr="007D3CC8" w:rsidRDefault="00C87FDE" w:rsidP="00C87F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sidRPr="007D3CC8">
        <w:rPr>
          <w:rFonts w:ascii="Arial" w:hAnsi="Arial" w:cs="Arial"/>
          <w:bCs/>
          <w:sz w:val="22"/>
          <w:szCs w:val="22"/>
          <w:lang w:val="nn-NO"/>
        </w:rPr>
        <w:t xml:space="preserve">Når det gjelder møblar, kan ein ta dette opp med kommunen, og elles søkje sokneråda om tilskott. </w:t>
      </w:r>
    </w:p>
    <w:p w:rsidR="00C87FDE" w:rsidRPr="007D3CC8" w:rsidRDefault="00C87FDE" w:rsidP="00C87FDE">
      <w:pPr>
        <w:rPr>
          <w:lang w:val="nn-NO"/>
        </w:rPr>
      </w:pPr>
    </w:p>
    <w:p w:rsidR="002F75A4" w:rsidRPr="007D3CC8" w:rsidRDefault="002F75A4" w:rsidP="002F75A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7D3CC8">
        <w:rPr>
          <w:rFonts w:cs="Arial"/>
          <w:b/>
          <w:bCs/>
          <w:lang w:val="nn-NO"/>
        </w:rPr>
        <w:t>VEDTAK:</w:t>
      </w:r>
    </w:p>
    <w:p w:rsidR="002F75A4" w:rsidRPr="007D3CC8" w:rsidRDefault="002F75A4" w:rsidP="00C87FDE">
      <w:pPr>
        <w:rPr>
          <w:lang w:val="nn-NO"/>
        </w:rPr>
      </w:pPr>
    </w:p>
    <w:p w:rsidR="00A846A5" w:rsidRPr="007D3CC8" w:rsidRDefault="00C87FDE" w:rsidP="00A846A5">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Cs/>
          <w:sz w:val="22"/>
          <w:szCs w:val="22"/>
          <w:lang w:val="nn-NO"/>
        </w:rPr>
      </w:pPr>
      <w:r w:rsidRPr="007D3CC8">
        <w:rPr>
          <w:rFonts w:cs="Arial"/>
          <w:bCs/>
          <w:sz w:val="22"/>
          <w:szCs w:val="22"/>
          <w:lang w:val="nn-NO"/>
        </w:rPr>
        <w:t xml:space="preserve">Enst. vedtak </w:t>
      </w:r>
      <w:r w:rsidR="00A846A5" w:rsidRPr="007D3CC8">
        <w:rPr>
          <w:rFonts w:cs="Arial"/>
          <w:bCs/>
          <w:sz w:val="22"/>
          <w:szCs w:val="22"/>
          <w:lang w:val="nn-NO"/>
        </w:rPr>
        <w:t>med nytt pkt. 1 og 2 med utfyllande tekst.</w:t>
      </w:r>
    </w:p>
    <w:p w:rsidR="00C87FDE" w:rsidRPr="007D3CC8" w:rsidRDefault="00A846A5" w:rsidP="00A846A5">
      <w:pPr>
        <w:pStyle w:val="Normal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Cs/>
          <w:sz w:val="22"/>
          <w:szCs w:val="22"/>
          <w:lang w:val="nn-NO"/>
        </w:rPr>
      </w:pPr>
      <w:r w:rsidRPr="007D3CC8">
        <w:rPr>
          <w:rFonts w:cs="Arial"/>
          <w:bCs/>
          <w:sz w:val="22"/>
          <w:szCs w:val="22"/>
          <w:lang w:val="nn-NO"/>
        </w:rPr>
        <w:t xml:space="preserve">Bygging av lettvegg, og maling av kontoret blir utført av  eige personell, og sendt refusjon til kommunen. </w:t>
      </w:r>
      <w:r w:rsidR="00C87FDE" w:rsidRPr="007D3CC8">
        <w:rPr>
          <w:rFonts w:cs="Arial"/>
          <w:bCs/>
          <w:sz w:val="22"/>
          <w:szCs w:val="22"/>
          <w:lang w:val="nn-NO"/>
        </w:rPr>
        <w:t xml:space="preserve"> </w:t>
      </w:r>
    </w:p>
    <w:p w:rsidR="00C87FDE" w:rsidRPr="007D3CC8" w:rsidRDefault="00C87FDE" w:rsidP="00C87FDE">
      <w:pPr>
        <w:pStyle w:val="Listeavsnitt"/>
        <w:numPr>
          <w:ilvl w:val="0"/>
          <w:numId w:val="17"/>
        </w:numPr>
        <w:rPr>
          <w:lang w:val="nn-NO"/>
        </w:rPr>
      </w:pPr>
      <w:r w:rsidRPr="007D3CC8">
        <w:rPr>
          <w:lang w:val="nn-NO"/>
        </w:rPr>
        <w:t xml:space="preserve">Kyrkjeverja </w:t>
      </w:r>
      <w:r w:rsidR="00A846A5" w:rsidRPr="007D3CC8">
        <w:rPr>
          <w:lang w:val="nn-NO"/>
        </w:rPr>
        <w:t xml:space="preserve">kontaktar kommunen, og sender søknad til </w:t>
      </w:r>
      <w:r w:rsidRPr="007D3CC8">
        <w:rPr>
          <w:lang w:val="nn-NO"/>
        </w:rPr>
        <w:t>sokneråda om tilskott til å kjøpe inn nye møblar til prestekontoret.</w:t>
      </w:r>
    </w:p>
    <w:p w:rsidR="00240B0C" w:rsidRPr="007D3CC8" w:rsidRDefault="00240B0C" w:rsidP="00634D4C">
      <w:pPr>
        <w:pStyle w:val="Topptekst"/>
        <w:tabs>
          <w:tab w:val="clear" w:pos="4536"/>
          <w:tab w:val="clear" w:pos="9072"/>
        </w:tabs>
        <w:rPr>
          <w:rFonts w:ascii="Arial" w:hAnsi="Arial" w:cs="Arial"/>
          <w:b/>
          <w:sz w:val="28"/>
          <w:szCs w:val="28"/>
          <w:lang w:val="nn-NO"/>
        </w:rPr>
      </w:pPr>
      <w:bookmarkStart w:id="2" w:name="_Hlk178082349"/>
    </w:p>
    <w:p w:rsidR="00634D4C" w:rsidRPr="007D3CC8" w:rsidRDefault="00D428B0" w:rsidP="00634D4C">
      <w:pPr>
        <w:pStyle w:val="Topptekst"/>
        <w:tabs>
          <w:tab w:val="clear" w:pos="4536"/>
          <w:tab w:val="clear" w:pos="9072"/>
        </w:tabs>
        <w:rPr>
          <w:rFonts w:ascii="Arial" w:hAnsi="Arial" w:cs="Arial"/>
          <w:b/>
          <w:sz w:val="28"/>
          <w:szCs w:val="28"/>
          <w:lang w:val="nn-NO"/>
        </w:rPr>
      </w:pPr>
      <w:r w:rsidRPr="007D3CC8">
        <w:rPr>
          <w:rFonts w:ascii="Arial" w:hAnsi="Arial" w:cs="Arial"/>
          <w:b/>
          <w:sz w:val="28"/>
          <w:szCs w:val="28"/>
          <w:lang w:val="nn-NO"/>
        </w:rPr>
        <w:t>AKF  2</w:t>
      </w:r>
      <w:r w:rsidR="00C7106B" w:rsidRPr="007D3CC8">
        <w:rPr>
          <w:rFonts w:ascii="Arial" w:hAnsi="Arial" w:cs="Arial"/>
          <w:b/>
          <w:sz w:val="28"/>
          <w:szCs w:val="28"/>
          <w:lang w:val="nn-NO"/>
        </w:rPr>
        <w:t>8</w:t>
      </w:r>
      <w:r w:rsidRPr="007D3CC8">
        <w:rPr>
          <w:rFonts w:ascii="Arial" w:hAnsi="Arial" w:cs="Arial"/>
          <w:b/>
          <w:sz w:val="28"/>
          <w:szCs w:val="28"/>
          <w:lang w:val="nn-NO"/>
        </w:rPr>
        <w:t>/2024  Budsjett 2025, økonomiplan 2025-2028</w:t>
      </w:r>
    </w:p>
    <w:p w:rsidR="003E29A8" w:rsidRPr="007D3CC8" w:rsidRDefault="003E29A8" w:rsidP="002239C2">
      <w:pPr>
        <w:tabs>
          <w:tab w:val="right" w:pos="709"/>
          <w:tab w:val="left" w:pos="4962"/>
          <w:tab w:val="left" w:pos="6096"/>
          <w:tab w:val="right" w:pos="7371"/>
          <w:tab w:val="left" w:pos="7788"/>
          <w:tab w:val="left" w:pos="8496"/>
          <w:tab w:val="left" w:pos="9204"/>
          <w:tab w:val="left" w:pos="9912"/>
          <w:tab w:val="left" w:pos="10620"/>
          <w:tab w:val="left" w:pos="11328"/>
          <w:tab w:val="left" w:pos="12036"/>
          <w:tab w:val="left" w:pos="12744"/>
          <w:tab w:val="left" w:pos="13452"/>
          <w:tab w:val="left" w:pos="14160"/>
        </w:tabs>
        <w:autoSpaceDE w:val="0"/>
        <w:autoSpaceDN w:val="0"/>
        <w:adjustRightInd w:val="0"/>
        <w:rPr>
          <w:rFonts w:ascii="Arial" w:eastAsiaTheme="minorHAnsi" w:hAnsi="Arial" w:cs="Arial"/>
          <w:sz w:val="22"/>
          <w:szCs w:val="22"/>
          <w:u w:val="single"/>
          <w:lang w:val="nn-NO" w:eastAsia="en-US"/>
        </w:rPr>
      </w:pPr>
    </w:p>
    <w:p w:rsidR="003E29A8" w:rsidRPr="007D3CC8" w:rsidRDefault="003E29A8" w:rsidP="003E29A8">
      <w:pPr>
        <w:pStyle w:val="Normal0"/>
        <w:rPr>
          <w:rFonts w:cs="Arial"/>
          <w:b/>
          <w:bCs/>
          <w:sz w:val="22"/>
          <w:szCs w:val="22"/>
          <w:lang w:val="nn-NO"/>
        </w:rPr>
      </w:pPr>
      <w:r w:rsidRPr="007D3CC8">
        <w:rPr>
          <w:rFonts w:cs="Arial"/>
          <w:b/>
          <w:bCs/>
          <w:lang w:val="nn-NO"/>
        </w:rPr>
        <w:t>INNSTILLING</w:t>
      </w:r>
    </w:p>
    <w:p w:rsidR="003E29A8" w:rsidRPr="007D3CC8" w:rsidRDefault="003E29A8" w:rsidP="003E29A8">
      <w:pPr>
        <w:pStyle w:val="Topptekst"/>
        <w:tabs>
          <w:tab w:val="left" w:pos="708"/>
        </w:tabs>
        <w:rPr>
          <w:rFonts w:ascii="Arial" w:hAnsi="Arial" w:cs="Arial"/>
          <w:sz w:val="22"/>
          <w:szCs w:val="22"/>
          <w:lang w:val="nn-NO"/>
        </w:rPr>
      </w:pPr>
      <w:r w:rsidRPr="007D3CC8">
        <w:rPr>
          <w:rFonts w:ascii="Arial" w:hAnsi="Arial" w:cs="Arial"/>
          <w:sz w:val="22"/>
          <w:szCs w:val="22"/>
          <w:lang w:val="nn-NO"/>
        </w:rPr>
        <w:t>Fellesrådet godkjenner budsjettforslag 2025 og økonomiplan 2025-2028</w:t>
      </w:r>
    </w:p>
    <w:p w:rsidR="00043321" w:rsidRPr="007D3CC8" w:rsidRDefault="00043321" w:rsidP="003E29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p>
    <w:p w:rsidR="003E29A8" w:rsidRPr="007D3CC8" w:rsidRDefault="003E29A8" w:rsidP="003E29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7D3CC8">
        <w:rPr>
          <w:rFonts w:ascii="Arial" w:hAnsi="Arial" w:cs="Arial"/>
          <w:b/>
          <w:bCs/>
          <w:sz w:val="28"/>
          <w:szCs w:val="28"/>
          <w:lang w:val="nn-NO"/>
        </w:rPr>
        <w:t>Møtehandtering:</w:t>
      </w:r>
    </w:p>
    <w:p w:rsidR="003E29A8" w:rsidRPr="007D3CC8" w:rsidRDefault="002F75A4" w:rsidP="002239C2">
      <w:pPr>
        <w:tabs>
          <w:tab w:val="right" w:pos="709"/>
          <w:tab w:val="left" w:pos="4962"/>
          <w:tab w:val="left" w:pos="6096"/>
          <w:tab w:val="right" w:pos="7371"/>
          <w:tab w:val="left" w:pos="7788"/>
          <w:tab w:val="left" w:pos="8496"/>
          <w:tab w:val="left" w:pos="9204"/>
          <w:tab w:val="left" w:pos="9912"/>
          <w:tab w:val="left" w:pos="10620"/>
          <w:tab w:val="left" w:pos="11328"/>
          <w:tab w:val="left" w:pos="12036"/>
          <w:tab w:val="left" w:pos="12744"/>
          <w:tab w:val="left" w:pos="13452"/>
          <w:tab w:val="left" w:pos="14160"/>
        </w:tabs>
        <w:autoSpaceDE w:val="0"/>
        <w:autoSpaceDN w:val="0"/>
        <w:adjustRightInd w:val="0"/>
        <w:rPr>
          <w:rFonts w:ascii="Arial" w:eastAsiaTheme="minorHAnsi" w:hAnsi="Arial" w:cs="Arial"/>
          <w:sz w:val="22"/>
          <w:szCs w:val="22"/>
          <w:lang w:val="nn-NO" w:eastAsia="en-US"/>
        </w:rPr>
      </w:pPr>
      <w:r w:rsidRPr="007D3CC8">
        <w:rPr>
          <w:rFonts w:ascii="Arial" w:eastAsiaTheme="minorHAnsi" w:hAnsi="Arial" w:cs="Arial"/>
          <w:sz w:val="22"/>
          <w:szCs w:val="22"/>
          <w:lang w:val="nn-NO" w:eastAsia="en-US"/>
        </w:rPr>
        <w:t>Kyrkjeverja gjekk gjennom prosessen i arbeidet med budsjett og økonomiplan.</w:t>
      </w:r>
    </w:p>
    <w:p w:rsidR="002F75A4" w:rsidRPr="007D3CC8" w:rsidRDefault="002F75A4" w:rsidP="002239C2">
      <w:pPr>
        <w:tabs>
          <w:tab w:val="right" w:pos="709"/>
          <w:tab w:val="left" w:pos="4962"/>
          <w:tab w:val="left" w:pos="6096"/>
          <w:tab w:val="right" w:pos="7371"/>
          <w:tab w:val="left" w:pos="7788"/>
          <w:tab w:val="left" w:pos="8496"/>
          <w:tab w:val="left" w:pos="9204"/>
          <w:tab w:val="left" w:pos="9912"/>
          <w:tab w:val="left" w:pos="10620"/>
          <w:tab w:val="left" w:pos="11328"/>
          <w:tab w:val="left" w:pos="12036"/>
          <w:tab w:val="left" w:pos="12744"/>
          <w:tab w:val="left" w:pos="13452"/>
          <w:tab w:val="left" w:pos="14160"/>
        </w:tabs>
        <w:autoSpaceDE w:val="0"/>
        <w:autoSpaceDN w:val="0"/>
        <w:adjustRightInd w:val="0"/>
        <w:rPr>
          <w:rFonts w:ascii="Arial" w:eastAsiaTheme="minorHAnsi" w:hAnsi="Arial" w:cs="Arial"/>
          <w:sz w:val="22"/>
          <w:szCs w:val="22"/>
          <w:lang w:val="nn-NO" w:eastAsia="en-US"/>
        </w:rPr>
      </w:pPr>
      <w:r w:rsidRPr="007D3CC8">
        <w:rPr>
          <w:rFonts w:ascii="Arial" w:eastAsiaTheme="minorHAnsi" w:hAnsi="Arial" w:cs="Arial"/>
          <w:sz w:val="22"/>
          <w:szCs w:val="22"/>
          <w:lang w:val="nn-NO" w:eastAsia="en-US"/>
        </w:rPr>
        <w:lastRenderedPageBreak/>
        <w:t>Fellesrådet godkjenner oppsett på forslag til driftsbudsjett. Når det gjelder prosjekt i økonomiplanen for 2025-2028</w:t>
      </w:r>
      <w:r w:rsidR="00240B0C" w:rsidRPr="007D3CC8">
        <w:rPr>
          <w:rFonts w:ascii="Arial" w:eastAsiaTheme="minorHAnsi" w:hAnsi="Arial" w:cs="Arial"/>
          <w:sz w:val="22"/>
          <w:szCs w:val="22"/>
          <w:lang w:val="nn-NO" w:eastAsia="en-US"/>
        </w:rPr>
        <w:t>,</w:t>
      </w:r>
      <w:r w:rsidRPr="007D3CC8">
        <w:rPr>
          <w:rFonts w:ascii="Arial" w:eastAsiaTheme="minorHAnsi" w:hAnsi="Arial" w:cs="Arial"/>
          <w:sz w:val="22"/>
          <w:szCs w:val="22"/>
          <w:lang w:val="nn-NO" w:eastAsia="en-US"/>
        </w:rPr>
        <w:t xml:space="preserve"> ber fellesrådet om at </w:t>
      </w:r>
      <w:r w:rsidR="007D3CC8" w:rsidRPr="007D3CC8">
        <w:rPr>
          <w:rFonts w:ascii="Arial" w:eastAsiaTheme="minorHAnsi" w:hAnsi="Arial" w:cs="Arial"/>
          <w:sz w:val="22"/>
          <w:szCs w:val="22"/>
          <w:lang w:val="nn-NO" w:eastAsia="en-US"/>
        </w:rPr>
        <w:t>bevillinga</w:t>
      </w:r>
      <w:r w:rsidRPr="007D3CC8">
        <w:rPr>
          <w:rFonts w:ascii="Arial" w:eastAsiaTheme="minorHAnsi" w:hAnsi="Arial" w:cs="Arial"/>
          <w:sz w:val="22"/>
          <w:szCs w:val="22"/>
          <w:lang w:val="nn-NO" w:eastAsia="en-US"/>
        </w:rPr>
        <w:t xml:space="preserve"> på tidlegare år blir justert i hen hold til prisstigning. Dette gjelder spesielt minnelund på Stemshaug. </w:t>
      </w:r>
    </w:p>
    <w:p w:rsidR="002F75A4" w:rsidRPr="007D3CC8" w:rsidRDefault="002F75A4" w:rsidP="002239C2">
      <w:pPr>
        <w:tabs>
          <w:tab w:val="right" w:pos="709"/>
          <w:tab w:val="left" w:pos="4962"/>
          <w:tab w:val="left" w:pos="6096"/>
          <w:tab w:val="right" w:pos="7371"/>
          <w:tab w:val="left" w:pos="7788"/>
          <w:tab w:val="left" w:pos="8496"/>
          <w:tab w:val="left" w:pos="9204"/>
          <w:tab w:val="left" w:pos="9912"/>
          <w:tab w:val="left" w:pos="10620"/>
          <w:tab w:val="left" w:pos="11328"/>
          <w:tab w:val="left" w:pos="12036"/>
          <w:tab w:val="left" w:pos="12744"/>
          <w:tab w:val="left" w:pos="13452"/>
          <w:tab w:val="left" w:pos="14160"/>
        </w:tabs>
        <w:autoSpaceDE w:val="0"/>
        <w:autoSpaceDN w:val="0"/>
        <w:adjustRightInd w:val="0"/>
        <w:rPr>
          <w:rFonts w:ascii="Arial" w:eastAsiaTheme="minorHAnsi" w:hAnsi="Arial" w:cs="Arial"/>
          <w:sz w:val="22"/>
          <w:szCs w:val="22"/>
          <w:lang w:val="nn-NO" w:eastAsia="en-US"/>
        </w:rPr>
      </w:pPr>
      <w:r w:rsidRPr="007D3CC8">
        <w:rPr>
          <w:rFonts w:ascii="Arial" w:eastAsiaTheme="minorHAnsi" w:hAnsi="Arial" w:cs="Arial"/>
          <w:sz w:val="22"/>
          <w:szCs w:val="22"/>
          <w:lang w:val="nn-NO" w:eastAsia="en-US"/>
        </w:rPr>
        <w:t xml:space="preserve">Vidare vil fellesrådet prioritere </w:t>
      </w:r>
      <w:r w:rsidR="00240B0C" w:rsidRPr="007D3CC8">
        <w:rPr>
          <w:rFonts w:ascii="Arial" w:eastAsiaTheme="minorHAnsi" w:hAnsi="Arial" w:cs="Arial"/>
          <w:sz w:val="22"/>
          <w:szCs w:val="22"/>
          <w:lang w:val="nn-NO" w:eastAsia="en-US"/>
        </w:rPr>
        <w:t>m</w:t>
      </w:r>
      <w:r w:rsidRPr="007D3CC8">
        <w:rPr>
          <w:rFonts w:ascii="Arial" w:eastAsiaTheme="minorHAnsi" w:hAnsi="Arial" w:cs="Arial"/>
          <w:sz w:val="22"/>
          <w:szCs w:val="22"/>
          <w:lang w:val="nn-NO" w:eastAsia="en-US"/>
        </w:rPr>
        <w:t xml:space="preserve">aling Av Gullstein kirke framfor kunstmaling i Aure kyrkje. </w:t>
      </w:r>
    </w:p>
    <w:p w:rsidR="002239C2" w:rsidRPr="007D3CC8" w:rsidRDefault="002239C2" w:rsidP="00240B0C">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240" w:lineRule="atLeast"/>
        <w:rPr>
          <w:rFonts w:ascii="Arial" w:eastAsiaTheme="minorHAnsi" w:hAnsi="Arial" w:cs="Arial"/>
          <w:sz w:val="22"/>
          <w:szCs w:val="22"/>
          <w:lang w:val="nn-NO" w:eastAsia="en-US"/>
        </w:rPr>
      </w:pPr>
      <w:r w:rsidRPr="007D3CC8">
        <w:rPr>
          <w:rFonts w:ascii="Arial" w:eastAsiaTheme="minorHAnsi" w:hAnsi="Arial" w:cs="Arial"/>
          <w:sz w:val="22"/>
          <w:szCs w:val="22"/>
          <w:lang w:val="nn-NO" w:eastAsia="en-US"/>
        </w:rPr>
        <w:tab/>
      </w:r>
      <w:r w:rsidRPr="007D3CC8">
        <w:rPr>
          <w:rFonts w:ascii="Arial" w:eastAsiaTheme="minorHAnsi" w:hAnsi="Arial" w:cs="Arial"/>
          <w:sz w:val="22"/>
          <w:szCs w:val="22"/>
          <w:lang w:val="nn-NO" w:eastAsia="en-US"/>
        </w:rPr>
        <w:tab/>
      </w:r>
      <w:r w:rsidRPr="007D3CC8">
        <w:rPr>
          <w:rFonts w:ascii="Arial" w:eastAsiaTheme="minorHAnsi" w:hAnsi="Arial" w:cs="Arial"/>
          <w:sz w:val="22"/>
          <w:szCs w:val="22"/>
          <w:lang w:val="nn-NO" w:eastAsia="en-US"/>
        </w:rPr>
        <w:tab/>
      </w:r>
    </w:p>
    <w:bookmarkEnd w:id="2"/>
    <w:p w:rsidR="00043321" w:rsidRPr="007D3CC8" w:rsidRDefault="00043321" w:rsidP="002F75A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p>
    <w:p w:rsidR="002F75A4" w:rsidRPr="007D3CC8" w:rsidRDefault="002F75A4" w:rsidP="002F75A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7D3CC8">
        <w:rPr>
          <w:rFonts w:cs="Arial"/>
          <w:b/>
          <w:bCs/>
          <w:lang w:val="nn-NO"/>
        </w:rPr>
        <w:t>VEDTAK:</w:t>
      </w:r>
    </w:p>
    <w:p w:rsidR="002239C2" w:rsidRPr="007D3CC8" w:rsidRDefault="002239C2" w:rsidP="002239C2">
      <w:pPr>
        <w:pStyle w:val="Topptekst"/>
        <w:tabs>
          <w:tab w:val="left" w:pos="708"/>
        </w:tabs>
        <w:rPr>
          <w:rFonts w:ascii="Arial" w:hAnsi="Arial" w:cs="Arial"/>
          <w:sz w:val="22"/>
          <w:szCs w:val="22"/>
          <w:lang w:val="nn-NO"/>
        </w:rPr>
      </w:pPr>
      <w:r w:rsidRPr="007D3CC8">
        <w:rPr>
          <w:rFonts w:ascii="Arial" w:hAnsi="Arial" w:cs="Arial"/>
          <w:sz w:val="22"/>
          <w:szCs w:val="22"/>
          <w:lang w:val="nn-NO"/>
        </w:rPr>
        <w:t>Fellesrådet godkjenner budsjettforslag 202</w:t>
      </w:r>
      <w:r w:rsidR="00690291" w:rsidRPr="007D3CC8">
        <w:rPr>
          <w:rFonts w:ascii="Arial" w:hAnsi="Arial" w:cs="Arial"/>
          <w:sz w:val="22"/>
          <w:szCs w:val="22"/>
          <w:lang w:val="nn-NO"/>
        </w:rPr>
        <w:t>5</w:t>
      </w:r>
      <w:r w:rsidRPr="007D3CC8">
        <w:rPr>
          <w:rFonts w:ascii="Arial" w:hAnsi="Arial" w:cs="Arial"/>
          <w:sz w:val="22"/>
          <w:szCs w:val="22"/>
          <w:lang w:val="nn-NO"/>
        </w:rPr>
        <w:t xml:space="preserve"> og økonomiplan 202</w:t>
      </w:r>
      <w:r w:rsidR="00690291" w:rsidRPr="007D3CC8">
        <w:rPr>
          <w:rFonts w:ascii="Arial" w:hAnsi="Arial" w:cs="Arial"/>
          <w:sz w:val="22"/>
          <w:szCs w:val="22"/>
          <w:lang w:val="nn-NO"/>
        </w:rPr>
        <w:t>5</w:t>
      </w:r>
      <w:r w:rsidRPr="007D3CC8">
        <w:rPr>
          <w:rFonts w:ascii="Arial" w:hAnsi="Arial" w:cs="Arial"/>
          <w:sz w:val="22"/>
          <w:szCs w:val="22"/>
          <w:lang w:val="nn-NO"/>
        </w:rPr>
        <w:t>-202</w:t>
      </w:r>
      <w:r w:rsidR="00690291" w:rsidRPr="007D3CC8">
        <w:rPr>
          <w:rFonts w:ascii="Arial" w:hAnsi="Arial" w:cs="Arial"/>
          <w:sz w:val="22"/>
          <w:szCs w:val="22"/>
          <w:lang w:val="nn-NO"/>
        </w:rPr>
        <w:t>8</w:t>
      </w:r>
    </w:p>
    <w:p w:rsidR="00240B0C" w:rsidRPr="007D3CC8" w:rsidRDefault="00240B0C" w:rsidP="00240B0C">
      <w:pPr>
        <w:tabs>
          <w:tab w:val="right" w:pos="709"/>
          <w:tab w:val="left" w:pos="4962"/>
          <w:tab w:val="left" w:pos="6096"/>
          <w:tab w:val="right" w:pos="7371"/>
          <w:tab w:val="left" w:pos="7788"/>
          <w:tab w:val="left" w:pos="8496"/>
          <w:tab w:val="left" w:pos="9204"/>
          <w:tab w:val="left" w:pos="9912"/>
          <w:tab w:val="left" w:pos="10620"/>
          <w:tab w:val="left" w:pos="11328"/>
          <w:tab w:val="left" w:pos="12036"/>
          <w:tab w:val="left" w:pos="12744"/>
          <w:tab w:val="left" w:pos="13452"/>
          <w:tab w:val="left" w:pos="14160"/>
        </w:tabs>
        <w:autoSpaceDE w:val="0"/>
        <w:autoSpaceDN w:val="0"/>
        <w:adjustRightInd w:val="0"/>
        <w:rPr>
          <w:rFonts w:ascii="Arial" w:eastAsiaTheme="minorHAnsi" w:hAnsi="Arial" w:cs="Arial"/>
          <w:sz w:val="22"/>
          <w:szCs w:val="22"/>
          <w:u w:val="single"/>
          <w:lang w:val="nn-NO" w:eastAsia="en-US"/>
        </w:rPr>
      </w:pPr>
    </w:p>
    <w:tbl>
      <w:tblPr>
        <w:tblW w:w="0" w:type="auto"/>
        <w:tblInd w:w="30" w:type="dxa"/>
        <w:tblLayout w:type="fixed"/>
        <w:tblCellMar>
          <w:left w:w="30" w:type="dxa"/>
          <w:right w:w="30" w:type="dxa"/>
        </w:tblCellMar>
        <w:tblLook w:val="0000" w:firstRow="0" w:lastRow="0" w:firstColumn="0" w:lastColumn="0" w:noHBand="0" w:noVBand="0"/>
      </w:tblPr>
      <w:tblGrid>
        <w:gridCol w:w="3909"/>
        <w:gridCol w:w="1153"/>
      </w:tblGrid>
      <w:tr w:rsidR="006E7258" w:rsidRPr="007D3CC8" w:rsidTr="00DC630F">
        <w:tc>
          <w:tcPr>
            <w:tcW w:w="3909" w:type="dxa"/>
            <w:tcBorders>
              <w:top w:val="single" w:sz="6" w:space="0" w:color="auto"/>
              <w:left w:val="single" w:sz="6" w:space="0" w:color="auto"/>
              <w:bottom w:val="single" w:sz="6" w:space="0" w:color="auto"/>
              <w:right w:val="single" w:sz="6" w:space="0" w:color="auto"/>
            </w:tcBorders>
            <w:shd w:val="clear" w:color="auto" w:fill="CCCCCC"/>
          </w:tcPr>
          <w:p w:rsidR="006E7258" w:rsidRPr="007D3CC8" w:rsidRDefault="006E7258" w:rsidP="00DC63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Theme="minorHAnsi" w:hAnsi="Arial" w:cs="Arial"/>
                <w:b/>
                <w:bCs/>
                <w:sz w:val="22"/>
                <w:szCs w:val="22"/>
                <w:lang w:val="nn-NO" w:eastAsia="en-US"/>
              </w:rPr>
            </w:pPr>
            <w:r w:rsidRPr="007D3CC8">
              <w:rPr>
                <w:rFonts w:ascii="Arial" w:eastAsiaTheme="minorHAnsi" w:hAnsi="Arial" w:cs="Arial"/>
                <w:b/>
                <w:bCs/>
                <w:sz w:val="22"/>
                <w:szCs w:val="22"/>
                <w:lang w:val="nn-NO" w:eastAsia="en-US"/>
              </w:rPr>
              <w:t xml:space="preserve">Tiltak      Drift   </w:t>
            </w:r>
          </w:p>
        </w:tc>
        <w:tc>
          <w:tcPr>
            <w:tcW w:w="1153" w:type="dxa"/>
            <w:tcBorders>
              <w:top w:val="single" w:sz="6" w:space="0" w:color="auto"/>
              <w:left w:val="single" w:sz="6" w:space="0" w:color="auto"/>
              <w:bottom w:val="single" w:sz="6" w:space="0" w:color="auto"/>
              <w:right w:val="single" w:sz="6" w:space="0" w:color="auto"/>
            </w:tcBorders>
            <w:shd w:val="clear" w:color="auto" w:fill="CCCCCC"/>
          </w:tcPr>
          <w:p w:rsidR="006E7258" w:rsidRPr="007D3CC8" w:rsidRDefault="006E7258" w:rsidP="00DC63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eastAsiaTheme="minorHAnsi" w:hAnsi="Arial" w:cs="Arial"/>
                <w:bCs/>
                <w:sz w:val="22"/>
                <w:szCs w:val="22"/>
                <w:lang w:val="nn-NO" w:eastAsia="en-US"/>
              </w:rPr>
            </w:pPr>
            <w:r w:rsidRPr="007D3CC8">
              <w:rPr>
                <w:rFonts w:ascii="Arial" w:eastAsiaTheme="minorHAnsi" w:hAnsi="Arial" w:cs="Arial"/>
                <w:bCs/>
                <w:sz w:val="22"/>
                <w:szCs w:val="22"/>
                <w:lang w:val="nn-NO" w:eastAsia="en-US"/>
              </w:rPr>
              <w:t>2025</w:t>
            </w:r>
          </w:p>
        </w:tc>
      </w:tr>
      <w:tr w:rsidR="006E7258" w:rsidRPr="007D3CC8" w:rsidTr="00DC630F">
        <w:tc>
          <w:tcPr>
            <w:tcW w:w="3909" w:type="dxa"/>
            <w:tcBorders>
              <w:top w:val="single" w:sz="4" w:space="0" w:color="auto"/>
              <w:left w:val="single" w:sz="4" w:space="0" w:color="auto"/>
              <w:bottom w:val="single" w:sz="4" w:space="0" w:color="auto"/>
              <w:right w:val="single" w:sz="6" w:space="0" w:color="auto"/>
            </w:tcBorders>
          </w:tcPr>
          <w:p w:rsidR="006E7258" w:rsidRPr="007D3CC8" w:rsidRDefault="006E7258" w:rsidP="00DC63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Theme="minorHAnsi" w:hAnsi="Arial" w:cs="Arial"/>
                <w:b/>
                <w:bCs/>
                <w:sz w:val="22"/>
                <w:szCs w:val="22"/>
                <w:u w:val="single"/>
                <w:lang w:val="nn-NO" w:eastAsia="en-US"/>
              </w:rPr>
            </w:pPr>
            <w:r w:rsidRPr="007D3CC8">
              <w:rPr>
                <w:rFonts w:ascii="Arial" w:eastAsiaTheme="minorHAnsi" w:hAnsi="Arial" w:cs="Arial"/>
                <w:b/>
                <w:bCs/>
                <w:sz w:val="22"/>
                <w:szCs w:val="22"/>
                <w:u w:val="single"/>
                <w:lang w:val="nn-NO" w:eastAsia="en-US"/>
              </w:rPr>
              <w:t>Tilskott 2024</w:t>
            </w:r>
          </w:p>
        </w:tc>
        <w:tc>
          <w:tcPr>
            <w:tcW w:w="1153" w:type="dxa"/>
            <w:tcBorders>
              <w:top w:val="single" w:sz="4" w:space="0" w:color="auto"/>
              <w:left w:val="single" w:sz="6" w:space="0" w:color="auto"/>
              <w:bottom w:val="single" w:sz="4" w:space="0" w:color="auto"/>
              <w:right w:val="single" w:sz="6" w:space="0" w:color="auto"/>
            </w:tcBorders>
          </w:tcPr>
          <w:p w:rsidR="006E7258" w:rsidRPr="007D3CC8" w:rsidRDefault="006E7258" w:rsidP="00DC63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eastAsiaTheme="minorHAnsi" w:hAnsi="Arial" w:cs="Arial"/>
                <w:b/>
                <w:bCs/>
                <w:sz w:val="22"/>
                <w:szCs w:val="22"/>
                <w:lang w:val="nn-NO" w:eastAsia="en-US"/>
              </w:rPr>
            </w:pPr>
            <w:r w:rsidRPr="007D3CC8">
              <w:rPr>
                <w:rFonts w:ascii="Arial" w:eastAsiaTheme="minorHAnsi" w:hAnsi="Arial" w:cs="Arial"/>
                <w:b/>
                <w:bCs/>
                <w:sz w:val="22"/>
                <w:szCs w:val="22"/>
                <w:lang w:val="nn-NO" w:eastAsia="en-US"/>
              </w:rPr>
              <w:t>3.545</w:t>
            </w:r>
          </w:p>
        </w:tc>
      </w:tr>
      <w:tr w:rsidR="006E7258" w:rsidRPr="007D3CC8" w:rsidTr="00DC630F">
        <w:tc>
          <w:tcPr>
            <w:tcW w:w="3909" w:type="dxa"/>
            <w:tcBorders>
              <w:top w:val="single" w:sz="4" w:space="0" w:color="auto"/>
              <w:left w:val="single" w:sz="4" w:space="0" w:color="auto"/>
              <w:bottom w:val="single" w:sz="4" w:space="0" w:color="auto"/>
              <w:right w:val="single" w:sz="6" w:space="0" w:color="auto"/>
            </w:tcBorders>
          </w:tcPr>
          <w:p w:rsidR="006E7258" w:rsidRPr="007D3CC8" w:rsidRDefault="006E7258" w:rsidP="00DC63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Theme="minorHAnsi" w:hAnsi="Arial" w:cs="Arial"/>
                <w:bCs/>
                <w:sz w:val="22"/>
                <w:szCs w:val="22"/>
                <w:lang w:val="nn-NO" w:eastAsia="en-US"/>
              </w:rPr>
            </w:pPr>
            <w:r w:rsidRPr="007D3CC8">
              <w:rPr>
                <w:rFonts w:ascii="Arial" w:eastAsiaTheme="minorHAnsi" w:hAnsi="Arial" w:cs="Arial"/>
                <w:bCs/>
                <w:sz w:val="22"/>
                <w:szCs w:val="22"/>
                <w:lang w:val="nn-NO" w:eastAsia="en-US"/>
              </w:rPr>
              <w:t>1. Lønsauke utifrå tariff + løn kyrkjev.</w:t>
            </w:r>
          </w:p>
        </w:tc>
        <w:tc>
          <w:tcPr>
            <w:tcW w:w="1153" w:type="dxa"/>
            <w:tcBorders>
              <w:top w:val="single" w:sz="4" w:space="0" w:color="auto"/>
              <w:left w:val="single" w:sz="6" w:space="0" w:color="auto"/>
              <w:bottom w:val="single" w:sz="4" w:space="0" w:color="auto"/>
              <w:right w:val="single" w:sz="6" w:space="0" w:color="auto"/>
            </w:tcBorders>
          </w:tcPr>
          <w:p w:rsidR="006E7258" w:rsidRPr="007D3CC8" w:rsidRDefault="006E7258" w:rsidP="00DC63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eastAsiaTheme="minorHAnsi" w:hAnsi="Arial" w:cs="Arial"/>
                <w:bCs/>
                <w:sz w:val="22"/>
                <w:szCs w:val="22"/>
                <w:lang w:val="nn-NO" w:eastAsia="en-US"/>
              </w:rPr>
            </w:pPr>
            <w:r w:rsidRPr="007D3CC8">
              <w:rPr>
                <w:rFonts w:ascii="Arial" w:eastAsiaTheme="minorHAnsi" w:hAnsi="Arial" w:cs="Arial"/>
                <w:bCs/>
                <w:sz w:val="22"/>
                <w:szCs w:val="22"/>
                <w:lang w:val="nn-NO" w:eastAsia="en-US"/>
              </w:rPr>
              <w:t>150</w:t>
            </w:r>
          </w:p>
        </w:tc>
      </w:tr>
      <w:tr w:rsidR="006E7258" w:rsidRPr="007D3CC8" w:rsidTr="00DC630F">
        <w:tc>
          <w:tcPr>
            <w:tcW w:w="3909" w:type="dxa"/>
            <w:tcBorders>
              <w:top w:val="single" w:sz="4" w:space="0" w:color="auto"/>
              <w:left w:val="single" w:sz="4" w:space="0" w:color="auto"/>
              <w:bottom w:val="single" w:sz="4" w:space="0" w:color="auto"/>
              <w:right w:val="single" w:sz="6" w:space="0" w:color="auto"/>
            </w:tcBorders>
          </w:tcPr>
          <w:p w:rsidR="006E7258" w:rsidRPr="007D3CC8" w:rsidRDefault="006E7258" w:rsidP="00DC63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Theme="minorHAnsi" w:hAnsi="Arial" w:cs="Arial"/>
                <w:bCs/>
                <w:sz w:val="22"/>
                <w:szCs w:val="22"/>
                <w:lang w:val="nn-NO" w:eastAsia="en-US"/>
              </w:rPr>
            </w:pPr>
            <w:r w:rsidRPr="007D3CC8">
              <w:rPr>
                <w:rFonts w:ascii="Arial" w:eastAsiaTheme="minorHAnsi" w:hAnsi="Arial" w:cs="Arial"/>
                <w:bCs/>
                <w:sz w:val="22"/>
                <w:szCs w:val="22"/>
                <w:lang w:val="nn-NO" w:eastAsia="en-US"/>
              </w:rPr>
              <w:t xml:space="preserve">2. Auka ressursar på gravplassane </w:t>
            </w:r>
          </w:p>
        </w:tc>
        <w:tc>
          <w:tcPr>
            <w:tcW w:w="1153" w:type="dxa"/>
            <w:tcBorders>
              <w:top w:val="single" w:sz="4" w:space="0" w:color="auto"/>
              <w:left w:val="single" w:sz="6" w:space="0" w:color="auto"/>
              <w:bottom w:val="single" w:sz="4" w:space="0" w:color="auto"/>
              <w:right w:val="single" w:sz="6" w:space="0" w:color="auto"/>
            </w:tcBorders>
          </w:tcPr>
          <w:p w:rsidR="006E7258" w:rsidRPr="007D3CC8" w:rsidRDefault="006E7258" w:rsidP="00DC63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eastAsiaTheme="minorHAnsi" w:hAnsi="Arial" w:cs="Arial"/>
                <w:bCs/>
                <w:sz w:val="22"/>
                <w:szCs w:val="22"/>
                <w:lang w:val="nn-NO" w:eastAsia="en-US"/>
              </w:rPr>
            </w:pPr>
            <w:r w:rsidRPr="007D3CC8">
              <w:rPr>
                <w:rFonts w:ascii="Arial" w:eastAsiaTheme="minorHAnsi" w:hAnsi="Arial" w:cs="Arial"/>
                <w:bCs/>
                <w:sz w:val="22"/>
                <w:szCs w:val="22"/>
                <w:lang w:val="nn-NO" w:eastAsia="en-US"/>
              </w:rPr>
              <w:t>50</w:t>
            </w:r>
          </w:p>
        </w:tc>
      </w:tr>
      <w:tr w:rsidR="006E7258" w:rsidRPr="007D3CC8" w:rsidTr="00DC630F">
        <w:tc>
          <w:tcPr>
            <w:tcW w:w="3909" w:type="dxa"/>
            <w:tcBorders>
              <w:top w:val="single" w:sz="4" w:space="0" w:color="auto"/>
              <w:left w:val="single" w:sz="4" w:space="0" w:color="auto"/>
              <w:bottom w:val="single" w:sz="4" w:space="0" w:color="auto"/>
              <w:right w:val="single" w:sz="6" w:space="0" w:color="auto"/>
            </w:tcBorders>
          </w:tcPr>
          <w:p w:rsidR="006E7258" w:rsidRPr="007D3CC8" w:rsidRDefault="006E7258" w:rsidP="00DC630F">
            <w:pPr>
              <w:pStyle w:val="Listeavsnitt"/>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Theme="minorHAnsi" w:hAnsi="Arial" w:cs="Arial"/>
                <w:bCs/>
                <w:sz w:val="22"/>
                <w:szCs w:val="22"/>
                <w:lang w:val="nn-NO" w:eastAsia="en-US"/>
              </w:rPr>
            </w:pPr>
            <w:r w:rsidRPr="007D3CC8">
              <w:rPr>
                <w:rFonts w:ascii="Arial" w:eastAsiaTheme="minorHAnsi" w:hAnsi="Arial" w:cs="Arial"/>
                <w:bCs/>
                <w:sz w:val="22"/>
                <w:szCs w:val="22"/>
                <w:lang w:val="nn-NO" w:eastAsia="en-US"/>
              </w:rPr>
              <w:t xml:space="preserve">Innkjøp av ny bilhengar </w:t>
            </w:r>
          </w:p>
        </w:tc>
        <w:tc>
          <w:tcPr>
            <w:tcW w:w="1153" w:type="dxa"/>
            <w:tcBorders>
              <w:top w:val="single" w:sz="4" w:space="0" w:color="auto"/>
              <w:left w:val="single" w:sz="6" w:space="0" w:color="auto"/>
              <w:bottom w:val="single" w:sz="4" w:space="0" w:color="auto"/>
              <w:right w:val="single" w:sz="6" w:space="0" w:color="auto"/>
            </w:tcBorders>
          </w:tcPr>
          <w:p w:rsidR="006E7258" w:rsidRPr="007D3CC8" w:rsidRDefault="006E7258" w:rsidP="00DC63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eastAsiaTheme="minorHAnsi" w:hAnsi="Arial" w:cs="Arial"/>
                <w:bCs/>
                <w:sz w:val="22"/>
                <w:szCs w:val="22"/>
                <w:lang w:val="nn-NO" w:eastAsia="en-US"/>
              </w:rPr>
            </w:pPr>
            <w:r w:rsidRPr="007D3CC8">
              <w:rPr>
                <w:rFonts w:ascii="Arial" w:eastAsiaTheme="minorHAnsi" w:hAnsi="Arial" w:cs="Arial"/>
                <w:bCs/>
                <w:sz w:val="22"/>
                <w:szCs w:val="22"/>
                <w:lang w:val="nn-NO" w:eastAsia="en-US"/>
              </w:rPr>
              <w:t>30</w:t>
            </w:r>
          </w:p>
        </w:tc>
      </w:tr>
      <w:tr w:rsidR="006E7258" w:rsidRPr="007D3CC8" w:rsidTr="00DC630F">
        <w:tc>
          <w:tcPr>
            <w:tcW w:w="3909" w:type="dxa"/>
            <w:tcBorders>
              <w:top w:val="single" w:sz="4" w:space="0" w:color="auto"/>
              <w:left w:val="single" w:sz="4" w:space="0" w:color="auto"/>
              <w:bottom w:val="single" w:sz="4" w:space="0" w:color="auto"/>
              <w:right w:val="single" w:sz="6" w:space="0" w:color="auto"/>
            </w:tcBorders>
          </w:tcPr>
          <w:p w:rsidR="006E7258" w:rsidRPr="007D3CC8" w:rsidRDefault="006E7258" w:rsidP="00DC630F">
            <w:pPr>
              <w:pStyle w:val="Listeavsnitt"/>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Theme="minorHAnsi" w:hAnsi="Arial" w:cs="Arial"/>
                <w:bCs/>
                <w:sz w:val="22"/>
                <w:szCs w:val="22"/>
                <w:lang w:val="nn-NO" w:eastAsia="en-US"/>
              </w:rPr>
            </w:pPr>
            <w:r w:rsidRPr="007D3CC8">
              <w:rPr>
                <w:rFonts w:ascii="Arial" w:eastAsiaTheme="minorHAnsi" w:hAnsi="Arial" w:cs="Arial"/>
                <w:bCs/>
                <w:sz w:val="22"/>
                <w:szCs w:val="22"/>
                <w:lang w:val="nn-NO" w:eastAsia="en-US"/>
              </w:rPr>
              <w:t>Ny klippar i 2026</w:t>
            </w:r>
          </w:p>
        </w:tc>
        <w:tc>
          <w:tcPr>
            <w:tcW w:w="1153" w:type="dxa"/>
            <w:tcBorders>
              <w:top w:val="single" w:sz="4" w:space="0" w:color="auto"/>
              <w:left w:val="single" w:sz="6" w:space="0" w:color="auto"/>
              <w:bottom w:val="single" w:sz="4" w:space="0" w:color="auto"/>
              <w:right w:val="single" w:sz="6" w:space="0" w:color="auto"/>
            </w:tcBorders>
          </w:tcPr>
          <w:p w:rsidR="006E7258" w:rsidRPr="007D3CC8" w:rsidRDefault="006E7258" w:rsidP="00DC63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eastAsiaTheme="minorHAnsi" w:hAnsi="Arial" w:cs="Arial"/>
                <w:bCs/>
                <w:sz w:val="22"/>
                <w:szCs w:val="22"/>
                <w:lang w:val="nn-NO" w:eastAsia="en-US"/>
              </w:rPr>
            </w:pPr>
          </w:p>
        </w:tc>
      </w:tr>
      <w:tr w:rsidR="006E7258" w:rsidRPr="007D3CC8" w:rsidTr="00DC630F">
        <w:tc>
          <w:tcPr>
            <w:tcW w:w="3909" w:type="dxa"/>
            <w:tcBorders>
              <w:top w:val="single" w:sz="6" w:space="0" w:color="auto"/>
              <w:left w:val="single" w:sz="6" w:space="0" w:color="auto"/>
              <w:bottom w:val="nil"/>
              <w:right w:val="single" w:sz="6" w:space="0" w:color="auto"/>
            </w:tcBorders>
          </w:tcPr>
          <w:p w:rsidR="006E7258" w:rsidRPr="007D3CC8" w:rsidRDefault="006E7258" w:rsidP="00DC63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Theme="minorHAnsi" w:hAnsi="Arial" w:cs="Arial"/>
                <w:sz w:val="22"/>
                <w:szCs w:val="22"/>
                <w:lang w:val="nn-NO" w:eastAsia="en-US"/>
              </w:rPr>
            </w:pPr>
            <w:r w:rsidRPr="007D3CC8">
              <w:rPr>
                <w:rFonts w:ascii="Arial" w:eastAsiaTheme="minorHAnsi" w:hAnsi="Arial" w:cs="Arial"/>
                <w:sz w:val="22"/>
                <w:szCs w:val="22"/>
                <w:lang w:val="nn-NO" w:eastAsia="en-US"/>
              </w:rPr>
              <w:t xml:space="preserve">5. Diakonistilling 1/3 stilling </w:t>
            </w:r>
          </w:p>
        </w:tc>
        <w:tc>
          <w:tcPr>
            <w:tcW w:w="1153" w:type="dxa"/>
            <w:tcBorders>
              <w:top w:val="single" w:sz="6" w:space="0" w:color="auto"/>
              <w:left w:val="single" w:sz="6" w:space="0" w:color="auto"/>
              <w:bottom w:val="nil"/>
              <w:right w:val="single" w:sz="6" w:space="0" w:color="auto"/>
            </w:tcBorders>
          </w:tcPr>
          <w:p w:rsidR="006E7258" w:rsidRPr="007D3CC8" w:rsidRDefault="006E7258" w:rsidP="00DC63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eastAsiaTheme="minorHAnsi" w:hAnsi="Arial" w:cs="Arial"/>
                <w:sz w:val="22"/>
                <w:szCs w:val="22"/>
                <w:lang w:val="nn-NO" w:eastAsia="en-US"/>
              </w:rPr>
            </w:pPr>
          </w:p>
        </w:tc>
      </w:tr>
      <w:tr w:rsidR="006E7258" w:rsidRPr="007D3CC8" w:rsidTr="00DC630F">
        <w:tc>
          <w:tcPr>
            <w:tcW w:w="3909" w:type="dxa"/>
            <w:tcBorders>
              <w:top w:val="single" w:sz="6" w:space="0" w:color="auto"/>
              <w:left w:val="single" w:sz="6" w:space="0" w:color="auto"/>
              <w:bottom w:val="single" w:sz="6" w:space="0" w:color="auto"/>
              <w:right w:val="single" w:sz="6" w:space="0" w:color="auto"/>
            </w:tcBorders>
            <w:shd w:val="clear" w:color="auto" w:fill="CCCCCC"/>
          </w:tcPr>
          <w:p w:rsidR="006E7258" w:rsidRPr="007D3CC8" w:rsidRDefault="006E7258" w:rsidP="00DC63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Theme="minorHAnsi" w:hAnsi="Arial" w:cs="Arial"/>
                <w:sz w:val="22"/>
                <w:szCs w:val="22"/>
                <w:lang w:val="nn-NO" w:eastAsia="en-US"/>
              </w:rPr>
            </w:pPr>
          </w:p>
        </w:tc>
        <w:tc>
          <w:tcPr>
            <w:tcW w:w="1153" w:type="dxa"/>
            <w:tcBorders>
              <w:top w:val="single" w:sz="6" w:space="0" w:color="auto"/>
              <w:left w:val="single" w:sz="6" w:space="0" w:color="auto"/>
              <w:bottom w:val="single" w:sz="6" w:space="0" w:color="auto"/>
              <w:right w:val="single" w:sz="6" w:space="0" w:color="auto"/>
            </w:tcBorders>
            <w:shd w:val="clear" w:color="auto" w:fill="CCCCCC"/>
          </w:tcPr>
          <w:p w:rsidR="006E7258" w:rsidRPr="007D3CC8" w:rsidRDefault="006E7258" w:rsidP="00DC63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eastAsiaTheme="minorHAnsi" w:hAnsi="Arial" w:cs="Arial"/>
                <w:sz w:val="22"/>
                <w:szCs w:val="22"/>
                <w:lang w:val="nn-NO" w:eastAsia="en-US"/>
              </w:rPr>
            </w:pPr>
            <w:r w:rsidRPr="007D3CC8">
              <w:rPr>
                <w:rFonts w:ascii="Arial" w:eastAsiaTheme="minorHAnsi" w:hAnsi="Arial" w:cs="Arial"/>
                <w:b/>
                <w:bCs/>
                <w:sz w:val="22"/>
                <w:szCs w:val="22"/>
                <w:u w:val="single"/>
                <w:lang w:val="nn-NO" w:eastAsia="en-US"/>
              </w:rPr>
              <w:t>+230</w:t>
            </w:r>
          </w:p>
        </w:tc>
      </w:tr>
      <w:tr w:rsidR="006E7258" w:rsidRPr="007D3CC8" w:rsidTr="00043321">
        <w:trPr>
          <w:trHeight w:val="458"/>
        </w:trPr>
        <w:tc>
          <w:tcPr>
            <w:tcW w:w="3909" w:type="dxa"/>
            <w:tcBorders>
              <w:top w:val="nil"/>
              <w:left w:val="single" w:sz="6" w:space="0" w:color="auto"/>
              <w:bottom w:val="single" w:sz="6" w:space="0" w:color="auto"/>
              <w:right w:val="single" w:sz="6" w:space="0" w:color="auto"/>
            </w:tcBorders>
            <w:shd w:val="clear" w:color="auto" w:fill="CCCCCC"/>
          </w:tcPr>
          <w:p w:rsidR="006E7258" w:rsidRPr="007D3CC8" w:rsidRDefault="006E7258" w:rsidP="00DC63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Theme="minorHAnsi" w:hAnsi="Arial" w:cs="Arial"/>
                <w:sz w:val="22"/>
                <w:szCs w:val="22"/>
                <w:lang w:val="nn-NO" w:eastAsia="en-US"/>
              </w:rPr>
            </w:pPr>
            <w:r w:rsidRPr="007D3CC8">
              <w:rPr>
                <w:rFonts w:ascii="Arial" w:eastAsiaTheme="minorHAnsi" w:hAnsi="Arial" w:cs="Arial"/>
                <w:sz w:val="22"/>
                <w:szCs w:val="22"/>
                <w:lang w:val="nn-NO" w:eastAsia="en-US"/>
              </w:rPr>
              <w:t>Sum forslag drift 2025</w:t>
            </w:r>
          </w:p>
        </w:tc>
        <w:tc>
          <w:tcPr>
            <w:tcW w:w="1153" w:type="dxa"/>
            <w:tcBorders>
              <w:top w:val="nil"/>
              <w:left w:val="single" w:sz="6" w:space="0" w:color="auto"/>
              <w:bottom w:val="single" w:sz="6" w:space="0" w:color="auto"/>
              <w:right w:val="single" w:sz="6" w:space="0" w:color="auto"/>
            </w:tcBorders>
            <w:shd w:val="clear" w:color="auto" w:fill="CCCCCC"/>
          </w:tcPr>
          <w:p w:rsidR="006E7258" w:rsidRPr="007D3CC8" w:rsidRDefault="006E7258" w:rsidP="00DC63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eastAsiaTheme="minorHAnsi" w:hAnsi="Arial" w:cs="Arial"/>
                <w:b/>
                <w:bCs/>
                <w:sz w:val="22"/>
                <w:szCs w:val="22"/>
                <w:lang w:val="nn-NO" w:eastAsia="en-US"/>
              </w:rPr>
            </w:pPr>
            <w:r w:rsidRPr="007D3CC8">
              <w:rPr>
                <w:rFonts w:ascii="Arial" w:eastAsiaTheme="minorHAnsi" w:hAnsi="Arial" w:cs="Arial"/>
                <w:b/>
                <w:bCs/>
                <w:sz w:val="22"/>
                <w:szCs w:val="22"/>
                <w:lang w:val="nn-NO" w:eastAsia="en-US"/>
              </w:rPr>
              <w:t>3775</w:t>
            </w:r>
          </w:p>
          <w:p w:rsidR="006E7258" w:rsidRPr="007D3CC8" w:rsidRDefault="006E7258" w:rsidP="00DC63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Arial" w:eastAsiaTheme="minorHAnsi" w:hAnsi="Arial" w:cs="Arial"/>
                <w:b/>
                <w:bCs/>
                <w:sz w:val="22"/>
                <w:szCs w:val="22"/>
                <w:lang w:val="nn-NO" w:eastAsia="en-US"/>
              </w:rPr>
            </w:pPr>
          </w:p>
          <w:p w:rsidR="006E7258" w:rsidRPr="007D3CC8" w:rsidRDefault="006E7258" w:rsidP="00DC63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Arial" w:eastAsiaTheme="minorHAnsi" w:hAnsi="Arial" w:cs="Arial"/>
                <w:sz w:val="22"/>
                <w:szCs w:val="22"/>
                <w:lang w:val="nn-NO" w:eastAsia="en-US"/>
              </w:rPr>
            </w:pPr>
          </w:p>
        </w:tc>
      </w:tr>
    </w:tbl>
    <w:p w:rsidR="006E7258" w:rsidRPr="007D3CC8" w:rsidRDefault="006E7258" w:rsidP="00240B0C">
      <w:pPr>
        <w:tabs>
          <w:tab w:val="right" w:pos="709"/>
          <w:tab w:val="left" w:pos="4962"/>
          <w:tab w:val="left" w:pos="6096"/>
          <w:tab w:val="right" w:pos="7371"/>
          <w:tab w:val="left" w:pos="7788"/>
          <w:tab w:val="left" w:pos="8496"/>
          <w:tab w:val="left" w:pos="9204"/>
          <w:tab w:val="left" w:pos="9912"/>
          <w:tab w:val="left" w:pos="10620"/>
          <w:tab w:val="left" w:pos="11328"/>
          <w:tab w:val="left" w:pos="12036"/>
          <w:tab w:val="left" w:pos="12744"/>
          <w:tab w:val="left" w:pos="13452"/>
          <w:tab w:val="left" w:pos="14160"/>
        </w:tabs>
        <w:autoSpaceDE w:val="0"/>
        <w:autoSpaceDN w:val="0"/>
        <w:adjustRightInd w:val="0"/>
        <w:rPr>
          <w:rFonts w:ascii="Arial" w:eastAsiaTheme="minorHAnsi" w:hAnsi="Arial" w:cs="Arial"/>
          <w:sz w:val="22"/>
          <w:szCs w:val="22"/>
          <w:u w:val="single"/>
          <w:lang w:val="nn-NO" w:eastAsia="en-US"/>
        </w:rPr>
      </w:pPr>
    </w:p>
    <w:p w:rsidR="00240B0C" w:rsidRPr="007D3CC8" w:rsidRDefault="00240B0C" w:rsidP="00240B0C">
      <w:pPr>
        <w:tabs>
          <w:tab w:val="right" w:pos="709"/>
          <w:tab w:val="left" w:pos="5245"/>
          <w:tab w:val="left" w:pos="6237"/>
          <w:tab w:val="left" w:pos="7088"/>
          <w:tab w:val="left" w:pos="7938"/>
          <w:tab w:val="left" w:pos="8496"/>
          <w:tab w:val="left" w:pos="9204"/>
          <w:tab w:val="left" w:pos="9912"/>
          <w:tab w:val="left" w:pos="10620"/>
          <w:tab w:val="left" w:pos="11328"/>
          <w:tab w:val="left" w:pos="12036"/>
          <w:tab w:val="left" w:pos="12744"/>
          <w:tab w:val="left" w:pos="13452"/>
          <w:tab w:val="left" w:pos="14160"/>
        </w:tabs>
        <w:autoSpaceDE w:val="0"/>
        <w:autoSpaceDN w:val="0"/>
        <w:adjustRightInd w:val="0"/>
        <w:rPr>
          <w:rFonts w:ascii="Arial" w:eastAsiaTheme="minorHAnsi" w:hAnsi="Arial" w:cs="Arial"/>
          <w:b/>
          <w:bCs/>
          <w:sz w:val="22"/>
          <w:szCs w:val="22"/>
          <w:u w:val="single"/>
          <w:lang w:val="nn-NO" w:eastAsia="en-US"/>
        </w:rPr>
      </w:pPr>
      <w:r w:rsidRPr="007D3CC8">
        <w:rPr>
          <w:rFonts w:ascii="Arial" w:eastAsiaTheme="minorHAnsi" w:hAnsi="Arial" w:cs="Arial"/>
          <w:b/>
          <w:bCs/>
          <w:sz w:val="22"/>
          <w:szCs w:val="22"/>
          <w:u w:val="single"/>
          <w:lang w:val="nn-NO" w:eastAsia="en-US"/>
        </w:rPr>
        <w:t>Tiltak</w:t>
      </w:r>
      <w:r w:rsidRPr="007D3CC8">
        <w:rPr>
          <w:rFonts w:ascii="Arial" w:eastAsiaTheme="minorHAnsi" w:hAnsi="Arial" w:cs="Arial"/>
          <w:b/>
          <w:bCs/>
          <w:sz w:val="22"/>
          <w:szCs w:val="22"/>
          <w:u w:val="single"/>
          <w:lang w:val="nn-NO" w:eastAsia="en-US"/>
        </w:rPr>
        <w:tab/>
        <w:t xml:space="preserve">    bygg                                                      2025      2026        2027     2028     </w:t>
      </w:r>
    </w:p>
    <w:p w:rsidR="00240B0C" w:rsidRPr="007D3CC8" w:rsidRDefault="00240B0C" w:rsidP="00240B0C">
      <w:pPr>
        <w:pBdr>
          <w:top w:val="single" w:sz="6" w:space="1" w:color="auto"/>
          <w:left w:val="single" w:sz="6" w:space="1" w:color="auto"/>
          <w:bottom w:val="single" w:sz="6" w:space="1" w:color="auto"/>
          <w:right w:val="single" w:sz="6" w:space="1" w:color="auto"/>
          <w:between w:val="single" w:sz="6" w:space="1" w:color="auto"/>
        </w:pBdr>
        <w:tabs>
          <w:tab w:val="right" w:pos="709"/>
          <w:tab w:val="left" w:pos="4962"/>
          <w:tab w:val="left" w:pos="5670"/>
          <w:tab w:val="left" w:pos="6379"/>
          <w:tab w:val="right" w:pos="7371"/>
          <w:tab w:val="left" w:pos="7788"/>
          <w:tab w:val="left" w:pos="8496"/>
          <w:tab w:val="left" w:pos="9204"/>
          <w:tab w:val="left" w:pos="9912"/>
          <w:tab w:val="left" w:pos="10620"/>
          <w:tab w:val="left" w:pos="11328"/>
          <w:tab w:val="left" w:pos="12036"/>
          <w:tab w:val="left" w:pos="12744"/>
          <w:tab w:val="left" w:pos="13452"/>
        </w:tabs>
        <w:autoSpaceDE w:val="0"/>
        <w:autoSpaceDN w:val="0"/>
        <w:adjustRightInd w:val="0"/>
        <w:rPr>
          <w:rFonts w:ascii="Arial" w:eastAsiaTheme="minorHAnsi" w:hAnsi="Arial" w:cs="Arial"/>
          <w:sz w:val="22"/>
          <w:szCs w:val="22"/>
          <w:lang w:val="nn-NO" w:eastAsia="en-US"/>
        </w:rPr>
      </w:pPr>
      <w:r w:rsidRPr="007D3CC8">
        <w:rPr>
          <w:rFonts w:ascii="Arial" w:eastAsiaTheme="minorHAnsi" w:hAnsi="Arial" w:cs="Arial"/>
          <w:sz w:val="22"/>
          <w:szCs w:val="22"/>
          <w:lang w:val="nn-NO" w:eastAsia="en-US"/>
        </w:rPr>
        <w:tab/>
        <w:t xml:space="preserve">1.  Nytt påbygg Stemshaug                                 850                  </w:t>
      </w:r>
    </w:p>
    <w:p w:rsidR="00240B0C" w:rsidRPr="007D3CC8" w:rsidRDefault="00240B0C" w:rsidP="00240B0C">
      <w:pPr>
        <w:pBdr>
          <w:top w:val="single" w:sz="6" w:space="1" w:color="auto"/>
          <w:left w:val="single" w:sz="6" w:space="1" w:color="auto"/>
          <w:bottom w:val="single" w:sz="6" w:space="1" w:color="auto"/>
          <w:right w:val="single" w:sz="6" w:space="1" w:color="auto"/>
          <w:between w:val="single" w:sz="6" w:space="1" w:color="auto"/>
        </w:pBdr>
        <w:tabs>
          <w:tab w:val="right" w:pos="709"/>
          <w:tab w:val="left" w:pos="4962"/>
          <w:tab w:val="left" w:pos="5670"/>
          <w:tab w:val="left" w:pos="6379"/>
          <w:tab w:val="right" w:pos="7371"/>
          <w:tab w:val="left" w:pos="7788"/>
          <w:tab w:val="left" w:pos="8496"/>
          <w:tab w:val="left" w:pos="9204"/>
          <w:tab w:val="left" w:pos="9912"/>
          <w:tab w:val="left" w:pos="10620"/>
          <w:tab w:val="left" w:pos="11328"/>
          <w:tab w:val="left" w:pos="12036"/>
          <w:tab w:val="left" w:pos="12744"/>
          <w:tab w:val="left" w:pos="13452"/>
        </w:tabs>
        <w:autoSpaceDE w:val="0"/>
        <w:autoSpaceDN w:val="0"/>
        <w:adjustRightInd w:val="0"/>
        <w:rPr>
          <w:rFonts w:ascii="Arial" w:eastAsiaTheme="minorHAnsi" w:hAnsi="Arial" w:cs="Arial"/>
          <w:sz w:val="22"/>
          <w:szCs w:val="22"/>
          <w:lang w:val="nn-NO" w:eastAsia="en-US"/>
        </w:rPr>
      </w:pPr>
      <w:r w:rsidRPr="007D3CC8">
        <w:rPr>
          <w:rFonts w:ascii="Arial" w:eastAsiaTheme="minorHAnsi" w:hAnsi="Arial" w:cs="Arial"/>
          <w:sz w:val="22"/>
          <w:szCs w:val="22"/>
          <w:lang w:val="nn-NO" w:eastAsia="en-US"/>
        </w:rPr>
        <w:t xml:space="preserve">2.  Nye varmekjelde i kyrkjebygga                      715        590          590        </w:t>
      </w:r>
    </w:p>
    <w:p w:rsidR="00240B0C" w:rsidRPr="007D3CC8" w:rsidRDefault="00240B0C" w:rsidP="00240B0C">
      <w:pPr>
        <w:pBdr>
          <w:top w:val="single" w:sz="6" w:space="1" w:color="auto"/>
          <w:left w:val="single" w:sz="6" w:space="1" w:color="auto"/>
          <w:bottom w:val="single" w:sz="6" w:space="1" w:color="auto"/>
          <w:right w:val="single" w:sz="6" w:space="1" w:color="auto"/>
          <w:between w:val="single" w:sz="6" w:space="1" w:color="auto"/>
        </w:pBdr>
        <w:tabs>
          <w:tab w:val="right" w:pos="709"/>
          <w:tab w:val="left" w:pos="4962"/>
          <w:tab w:val="left" w:pos="5670"/>
          <w:tab w:val="left" w:pos="6379"/>
          <w:tab w:val="right" w:pos="7371"/>
          <w:tab w:val="left" w:pos="7788"/>
          <w:tab w:val="left" w:pos="8496"/>
          <w:tab w:val="left" w:pos="9204"/>
          <w:tab w:val="left" w:pos="9912"/>
          <w:tab w:val="left" w:pos="10620"/>
          <w:tab w:val="left" w:pos="11328"/>
          <w:tab w:val="left" w:pos="12036"/>
          <w:tab w:val="left" w:pos="12744"/>
          <w:tab w:val="left" w:pos="13452"/>
        </w:tabs>
        <w:autoSpaceDE w:val="0"/>
        <w:autoSpaceDN w:val="0"/>
        <w:adjustRightInd w:val="0"/>
        <w:rPr>
          <w:rFonts w:ascii="Arial" w:eastAsiaTheme="minorHAnsi" w:hAnsi="Arial" w:cs="Arial"/>
          <w:sz w:val="22"/>
          <w:szCs w:val="22"/>
          <w:lang w:val="nn-NO" w:eastAsia="en-US"/>
        </w:rPr>
      </w:pPr>
      <w:r w:rsidRPr="007D3CC8">
        <w:rPr>
          <w:rFonts w:ascii="Arial" w:eastAsiaTheme="minorHAnsi" w:hAnsi="Arial" w:cs="Arial"/>
          <w:sz w:val="22"/>
          <w:szCs w:val="22"/>
          <w:lang w:val="nn-NO" w:eastAsia="en-US"/>
        </w:rPr>
        <w:t>3.  Maling av Gullstein kirke                                520</w:t>
      </w:r>
      <w:r w:rsidRPr="007D3CC8">
        <w:rPr>
          <w:rFonts w:ascii="Arial" w:eastAsiaTheme="minorHAnsi" w:hAnsi="Arial" w:cs="Arial"/>
          <w:sz w:val="22"/>
          <w:szCs w:val="22"/>
          <w:lang w:val="nn-NO" w:eastAsia="en-US"/>
        </w:rPr>
        <w:tab/>
        <w:t xml:space="preserve">          </w:t>
      </w:r>
      <w:r w:rsidRPr="007D3CC8">
        <w:rPr>
          <w:rFonts w:ascii="Arial" w:eastAsiaTheme="minorHAnsi" w:hAnsi="Arial" w:cs="Arial"/>
          <w:sz w:val="22"/>
          <w:szCs w:val="22"/>
          <w:lang w:val="nn-NO" w:eastAsia="en-US"/>
        </w:rPr>
        <w:tab/>
      </w:r>
      <w:r w:rsidRPr="007D3CC8">
        <w:rPr>
          <w:rFonts w:ascii="Arial" w:eastAsiaTheme="minorHAnsi" w:hAnsi="Arial" w:cs="Arial"/>
          <w:sz w:val="22"/>
          <w:szCs w:val="22"/>
          <w:lang w:val="nn-NO" w:eastAsia="en-US"/>
        </w:rPr>
        <w:tab/>
        <w:t xml:space="preserve">     </w:t>
      </w:r>
    </w:p>
    <w:p w:rsidR="00240B0C" w:rsidRPr="007D3CC8" w:rsidRDefault="00240B0C" w:rsidP="00240B0C">
      <w:pPr>
        <w:pBdr>
          <w:top w:val="single" w:sz="6" w:space="1" w:color="auto"/>
          <w:left w:val="single" w:sz="6" w:space="1" w:color="auto"/>
          <w:bottom w:val="single" w:sz="6" w:space="1" w:color="auto"/>
          <w:right w:val="single" w:sz="6" w:space="1" w:color="auto"/>
          <w:between w:val="single" w:sz="6" w:space="1" w:color="auto"/>
        </w:pBdr>
        <w:tabs>
          <w:tab w:val="right" w:pos="709"/>
          <w:tab w:val="left" w:pos="4962"/>
          <w:tab w:val="left" w:pos="5670"/>
          <w:tab w:val="left" w:pos="6379"/>
          <w:tab w:val="right" w:pos="7371"/>
          <w:tab w:val="left" w:pos="7788"/>
          <w:tab w:val="left" w:pos="8496"/>
          <w:tab w:val="left" w:pos="9204"/>
          <w:tab w:val="left" w:pos="9912"/>
          <w:tab w:val="left" w:pos="10620"/>
          <w:tab w:val="left" w:pos="11328"/>
          <w:tab w:val="left" w:pos="12036"/>
          <w:tab w:val="left" w:pos="12744"/>
          <w:tab w:val="left" w:pos="13452"/>
        </w:tabs>
        <w:autoSpaceDE w:val="0"/>
        <w:autoSpaceDN w:val="0"/>
        <w:adjustRightInd w:val="0"/>
        <w:rPr>
          <w:rFonts w:ascii="Arial" w:eastAsiaTheme="minorHAnsi" w:hAnsi="Arial" w:cs="Arial"/>
          <w:sz w:val="22"/>
          <w:szCs w:val="22"/>
          <w:lang w:val="nn-NO" w:eastAsia="en-US"/>
        </w:rPr>
      </w:pPr>
      <w:r w:rsidRPr="007D3CC8">
        <w:rPr>
          <w:rFonts w:ascii="Arial" w:eastAsiaTheme="minorHAnsi" w:hAnsi="Arial" w:cs="Arial"/>
          <w:sz w:val="22"/>
          <w:szCs w:val="22"/>
          <w:lang w:val="nn-NO" w:eastAsia="en-US"/>
        </w:rPr>
        <w:t xml:space="preserve">4. Dekormaling Aure kyrkje                                 500  </w:t>
      </w:r>
    </w:p>
    <w:p w:rsidR="00240B0C" w:rsidRPr="007D3CC8" w:rsidRDefault="00240B0C" w:rsidP="00240B0C">
      <w:pPr>
        <w:pBdr>
          <w:top w:val="single" w:sz="6" w:space="1" w:color="auto"/>
          <w:left w:val="single" w:sz="6" w:space="1" w:color="auto"/>
          <w:bottom w:val="single" w:sz="6" w:space="1" w:color="auto"/>
          <w:right w:val="single" w:sz="6" w:space="1" w:color="auto"/>
          <w:between w:val="single" w:sz="6" w:space="1" w:color="auto"/>
        </w:pBdr>
        <w:tabs>
          <w:tab w:val="right" w:pos="709"/>
          <w:tab w:val="left" w:pos="4962"/>
          <w:tab w:val="left" w:pos="6096"/>
          <w:tab w:val="right" w:pos="7371"/>
          <w:tab w:val="left" w:pos="7788"/>
          <w:tab w:val="left" w:pos="8496"/>
          <w:tab w:val="left" w:pos="9204"/>
          <w:tab w:val="left" w:pos="9912"/>
          <w:tab w:val="left" w:pos="10620"/>
          <w:tab w:val="left" w:pos="11328"/>
          <w:tab w:val="left" w:pos="12036"/>
          <w:tab w:val="left" w:pos="12744"/>
          <w:tab w:val="left" w:pos="13452"/>
          <w:tab w:val="left" w:pos="14160"/>
        </w:tabs>
        <w:autoSpaceDE w:val="0"/>
        <w:autoSpaceDN w:val="0"/>
        <w:adjustRightInd w:val="0"/>
        <w:rPr>
          <w:rFonts w:ascii="Arial" w:eastAsiaTheme="minorHAnsi" w:hAnsi="Arial" w:cs="Arial"/>
          <w:sz w:val="22"/>
          <w:szCs w:val="22"/>
          <w:lang w:val="nn-NO" w:eastAsia="en-US"/>
        </w:rPr>
      </w:pPr>
      <w:r w:rsidRPr="007D3CC8">
        <w:rPr>
          <w:rFonts w:ascii="Arial" w:eastAsiaTheme="minorHAnsi" w:hAnsi="Arial" w:cs="Arial"/>
          <w:sz w:val="22"/>
          <w:szCs w:val="22"/>
          <w:lang w:val="nn-NO" w:eastAsia="en-US"/>
        </w:rPr>
        <w:tab/>
      </w:r>
      <w:r w:rsidRPr="007D3CC8">
        <w:rPr>
          <w:rFonts w:ascii="Arial" w:eastAsiaTheme="minorHAnsi" w:hAnsi="Arial" w:cs="Arial"/>
          <w:sz w:val="22"/>
          <w:szCs w:val="22"/>
          <w:lang w:val="nn-NO" w:eastAsia="en-US"/>
        </w:rPr>
        <w:tab/>
        <w:t xml:space="preserve"> </w:t>
      </w:r>
    </w:p>
    <w:p w:rsidR="002239C2" w:rsidRPr="007D3CC8" w:rsidRDefault="002239C2" w:rsidP="002239C2">
      <w:pPr>
        <w:autoSpaceDE w:val="0"/>
        <w:autoSpaceDN w:val="0"/>
        <w:adjustRightInd w:val="0"/>
        <w:rPr>
          <w:rFonts w:ascii="Arial" w:hAnsi="Arial" w:cs="Arial"/>
          <w:b/>
          <w:sz w:val="28"/>
          <w:szCs w:val="28"/>
          <w:lang w:val="nn-NO"/>
        </w:rPr>
      </w:pPr>
    </w:p>
    <w:p w:rsidR="00240B0C" w:rsidRPr="007D3CC8" w:rsidRDefault="00240B0C" w:rsidP="00240B0C">
      <w:pPr>
        <w:tabs>
          <w:tab w:val="right" w:pos="709"/>
          <w:tab w:val="left" w:pos="4962"/>
          <w:tab w:val="left" w:pos="6096"/>
          <w:tab w:val="right" w:pos="7371"/>
          <w:tab w:val="left" w:pos="7788"/>
          <w:tab w:val="left" w:pos="8496"/>
          <w:tab w:val="left" w:pos="9204"/>
          <w:tab w:val="left" w:pos="9912"/>
          <w:tab w:val="left" w:pos="10620"/>
          <w:tab w:val="left" w:pos="11328"/>
          <w:tab w:val="left" w:pos="12036"/>
          <w:tab w:val="left" w:pos="12744"/>
          <w:tab w:val="left" w:pos="13452"/>
          <w:tab w:val="left" w:pos="14160"/>
        </w:tabs>
        <w:autoSpaceDE w:val="0"/>
        <w:autoSpaceDN w:val="0"/>
        <w:adjustRightInd w:val="0"/>
        <w:rPr>
          <w:rFonts w:ascii="Arial" w:eastAsiaTheme="minorHAnsi" w:hAnsi="Arial" w:cs="Arial"/>
          <w:b/>
          <w:bCs/>
          <w:sz w:val="22"/>
          <w:szCs w:val="22"/>
          <w:u w:val="single"/>
          <w:lang w:val="nn-NO" w:eastAsia="en-US"/>
        </w:rPr>
      </w:pPr>
      <w:r w:rsidRPr="007D3CC8">
        <w:rPr>
          <w:rFonts w:ascii="Arial" w:eastAsiaTheme="minorHAnsi" w:hAnsi="Arial" w:cs="Arial"/>
          <w:b/>
          <w:bCs/>
          <w:sz w:val="22"/>
          <w:szCs w:val="22"/>
          <w:u w:val="single"/>
          <w:lang w:val="nn-NO" w:eastAsia="en-US"/>
        </w:rPr>
        <w:t>Tiltak</w:t>
      </w:r>
      <w:r w:rsidRPr="007D3CC8">
        <w:rPr>
          <w:rFonts w:ascii="Arial" w:eastAsiaTheme="minorHAnsi" w:hAnsi="Arial" w:cs="Arial"/>
          <w:b/>
          <w:bCs/>
          <w:sz w:val="22"/>
          <w:szCs w:val="22"/>
          <w:u w:val="single"/>
          <w:lang w:val="nn-NO" w:eastAsia="en-US"/>
        </w:rPr>
        <w:tab/>
        <w:t xml:space="preserve">:        gravplassar                                 2025        2026       2027   </w:t>
      </w:r>
      <w:r w:rsidRPr="007D3CC8">
        <w:rPr>
          <w:rFonts w:ascii="Arial" w:eastAsiaTheme="minorHAnsi" w:hAnsi="Arial" w:cs="Arial"/>
          <w:b/>
          <w:bCs/>
          <w:sz w:val="22"/>
          <w:szCs w:val="22"/>
          <w:u w:val="single"/>
          <w:lang w:val="nn-NO" w:eastAsia="en-US"/>
        </w:rPr>
        <w:tab/>
        <w:t xml:space="preserve">      2028          </w:t>
      </w:r>
    </w:p>
    <w:p w:rsidR="00240B0C" w:rsidRPr="007D3CC8" w:rsidRDefault="00240B0C" w:rsidP="00240B0C">
      <w:pPr>
        <w:tabs>
          <w:tab w:val="right" w:pos="709"/>
          <w:tab w:val="left" w:pos="4962"/>
          <w:tab w:val="left" w:pos="6096"/>
          <w:tab w:val="right" w:pos="7371"/>
          <w:tab w:val="left" w:pos="7788"/>
          <w:tab w:val="left" w:pos="8496"/>
          <w:tab w:val="left" w:pos="9204"/>
          <w:tab w:val="left" w:pos="9912"/>
          <w:tab w:val="left" w:pos="10620"/>
          <w:tab w:val="left" w:pos="11328"/>
          <w:tab w:val="left" w:pos="12036"/>
          <w:tab w:val="left" w:pos="12744"/>
          <w:tab w:val="left" w:pos="13452"/>
          <w:tab w:val="left" w:pos="14160"/>
        </w:tabs>
        <w:autoSpaceDE w:val="0"/>
        <w:autoSpaceDN w:val="0"/>
        <w:adjustRightInd w:val="0"/>
        <w:rPr>
          <w:rFonts w:ascii="Arial" w:eastAsiaTheme="minorHAnsi" w:hAnsi="Arial" w:cs="Arial"/>
          <w:b/>
          <w:bCs/>
          <w:sz w:val="22"/>
          <w:szCs w:val="22"/>
          <w:lang w:val="nn-NO" w:eastAsia="en-US"/>
        </w:rPr>
      </w:pPr>
    </w:p>
    <w:p w:rsidR="00240B0C" w:rsidRPr="007D3CC8" w:rsidRDefault="00240B0C" w:rsidP="00240B0C">
      <w:pPr>
        <w:pBdr>
          <w:top w:val="single" w:sz="6" w:space="1" w:color="auto"/>
          <w:left w:val="single" w:sz="6" w:space="1" w:color="auto"/>
          <w:bottom w:val="single" w:sz="6" w:space="1" w:color="auto"/>
          <w:right w:val="single" w:sz="6" w:space="1" w:color="auto"/>
          <w:between w:val="single" w:sz="6" w:space="1" w:color="auto"/>
        </w:pBdr>
        <w:tabs>
          <w:tab w:val="right" w:pos="709"/>
          <w:tab w:val="left" w:pos="4962"/>
          <w:tab w:val="left" w:pos="6096"/>
          <w:tab w:val="right" w:pos="7371"/>
          <w:tab w:val="left" w:pos="7788"/>
          <w:tab w:val="left" w:pos="8496"/>
          <w:tab w:val="left" w:pos="9204"/>
          <w:tab w:val="left" w:pos="9912"/>
          <w:tab w:val="left" w:pos="10620"/>
          <w:tab w:val="left" w:pos="11328"/>
          <w:tab w:val="left" w:pos="12036"/>
          <w:tab w:val="left" w:pos="12744"/>
          <w:tab w:val="left" w:pos="13452"/>
          <w:tab w:val="left" w:pos="14160"/>
        </w:tabs>
        <w:autoSpaceDE w:val="0"/>
        <w:autoSpaceDN w:val="0"/>
        <w:adjustRightInd w:val="0"/>
        <w:rPr>
          <w:rFonts w:ascii="Arial" w:eastAsiaTheme="minorHAnsi" w:hAnsi="Arial" w:cs="Arial"/>
          <w:sz w:val="22"/>
          <w:szCs w:val="22"/>
          <w:lang w:val="nn-NO" w:eastAsia="en-US"/>
        </w:rPr>
      </w:pPr>
      <w:r w:rsidRPr="007D3CC8">
        <w:rPr>
          <w:rFonts w:ascii="Arial" w:eastAsiaTheme="minorHAnsi" w:hAnsi="Arial" w:cs="Arial"/>
          <w:sz w:val="22"/>
          <w:szCs w:val="22"/>
          <w:lang w:val="nn-NO" w:eastAsia="en-US"/>
        </w:rPr>
        <w:t>1   Gravplassane (minnelund)                          350</w:t>
      </w:r>
      <w:r w:rsidRPr="007D3CC8">
        <w:rPr>
          <w:rFonts w:ascii="Arial" w:eastAsiaTheme="minorHAnsi" w:hAnsi="Arial" w:cs="Arial"/>
          <w:sz w:val="22"/>
          <w:szCs w:val="22"/>
          <w:lang w:val="nn-NO" w:eastAsia="en-US"/>
        </w:rPr>
        <w:tab/>
      </w:r>
      <w:r w:rsidRPr="007D3CC8">
        <w:rPr>
          <w:rFonts w:ascii="Arial" w:eastAsiaTheme="minorHAnsi" w:hAnsi="Arial" w:cs="Arial"/>
          <w:sz w:val="22"/>
          <w:szCs w:val="22"/>
          <w:lang w:val="nn-NO" w:eastAsia="en-US"/>
        </w:rPr>
        <w:tab/>
      </w:r>
    </w:p>
    <w:p w:rsidR="00240B0C" w:rsidRPr="007D3CC8" w:rsidRDefault="00240B0C" w:rsidP="00240B0C">
      <w:pPr>
        <w:pBdr>
          <w:top w:val="single" w:sz="6" w:space="1" w:color="auto"/>
          <w:left w:val="single" w:sz="6" w:space="1" w:color="auto"/>
          <w:bottom w:val="single" w:sz="6" w:space="1" w:color="auto"/>
          <w:right w:val="single" w:sz="6" w:space="1" w:color="auto"/>
          <w:between w:val="single" w:sz="6" w:space="1" w:color="auto"/>
        </w:pBdr>
        <w:tabs>
          <w:tab w:val="right" w:pos="709"/>
          <w:tab w:val="left" w:pos="4962"/>
          <w:tab w:val="left" w:pos="6096"/>
          <w:tab w:val="right" w:pos="7371"/>
          <w:tab w:val="left" w:pos="7788"/>
          <w:tab w:val="left" w:pos="8496"/>
          <w:tab w:val="left" w:pos="9204"/>
          <w:tab w:val="left" w:pos="9912"/>
          <w:tab w:val="left" w:pos="10620"/>
          <w:tab w:val="left" w:pos="11328"/>
          <w:tab w:val="left" w:pos="12036"/>
          <w:tab w:val="left" w:pos="12744"/>
          <w:tab w:val="left" w:pos="13452"/>
          <w:tab w:val="left" w:pos="14160"/>
        </w:tabs>
        <w:autoSpaceDE w:val="0"/>
        <w:autoSpaceDN w:val="0"/>
        <w:adjustRightInd w:val="0"/>
        <w:rPr>
          <w:rFonts w:ascii="Arial" w:eastAsiaTheme="minorHAnsi" w:hAnsi="Arial" w:cs="Arial"/>
          <w:sz w:val="22"/>
          <w:szCs w:val="22"/>
          <w:lang w:val="nn-NO" w:eastAsia="en-US"/>
        </w:rPr>
      </w:pPr>
      <w:r w:rsidRPr="007D3CC8">
        <w:rPr>
          <w:rFonts w:ascii="Arial" w:eastAsiaTheme="minorHAnsi" w:hAnsi="Arial" w:cs="Arial"/>
          <w:sz w:val="22"/>
          <w:szCs w:val="22"/>
          <w:lang w:val="nn-NO" w:eastAsia="en-US"/>
        </w:rPr>
        <w:t xml:space="preserve">2.  Reiskapshus m/vatn og sanitær på Folde          ikkje </w:t>
      </w:r>
      <w:r w:rsidR="007D3CC8" w:rsidRPr="007D3CC8">
        <w:rPr>
          <w:rFonts w:ascii="Arial" w:eastAsiaTheme="minorHAnsi" w:hAnsi="Arial" w:cs="Arial"/>
          <w:sz w:val="22"/>
          <w:szCs w:val="22"/>
          <w:lang w:val="nn-NO" w:eastAsia="en-US"/>
        </w:rPr>
        <w:t>berekna</w:t>
      </w:r>
      <w:r w:rsidRPr="007D3CC8">
        <w:rPr>
          <w:rFonts w:ascii="Arial" w:eastAsiaTheme="minorHAnsi" w:hAnsi="Arial" w:cs="Arial"/>
          <w:sz w:val="22"/>
          <w:szCs w:val="22"/>
          <w:lang w:val="nn-NO" w:eastAsia="en-US"/>
        </w:rPr>
        <w:t xml:space="preserve"> kostnad                  </w:t>
      </w:r>
    </w:p>
    <w:p w:rsidR="00240B0C" w:rsidRPr="007D3CC8" w:rsidRDefault="00240B0C" w:rsidP="002239C2">
      <w:pPr>
        <w:autoSpaceDE w:val="0"/>
        <w:autoSpaceDN w:val="0"/>
        <w:adjustRightInd w:val="0"/>
        <w:rPr>
          <w:rFonts w:ascii="Arial" w:hAnsi="Arial" w:cs="Arial"/>
          <w:b/>
          <w:sz w:val="28"/>
          <w:szCs w:val="28"/>
          <w:lang w:val="nn-NO"/>
        </w:rPr>
      </w:pPr>
    </w:p>
    <w:p w:rsidR="007901F5" w:rsidRPr="007D3CC8" w:rsidRDefault="007901F5" w:rsidP="002239C2">
      <w:pPr>
        <w:autoSpaceDE w:val="0"/>
        <w:autoSpaceDN w:val="0"/>
        <w:adjustRightInd w:val="0"/>
        <w:rPr>
          <w:rFonts w:ascii="Arial" w:hAnsi="Arial" w:cs="Arial"/>
          <w:b/>
          <w:sz w:val="28"/>
          <w:szCs w:val="28"/>
          <w:lang w:val="nn-NO"/>
        </w:rPr>
      </w:pPr>
    </w:p>
    <w:p w:rsidR="002239C2" w:rsidRPr="007D3CC8" w:rsidRDefault="002239C2" w:rsidP="002239C2">
      <w:pPr>
        <w:autoSpaceDE w:val="0"/>
        <w:autoSpaceDN w:val="0"/>
        <w:adjustRightInd w:val="0"/>
        <w:rPr>
          <w:rFonts w:ascii="Arial" w:hAnsi="Arial" w:cs="Arial"/>
          <w:sz w:val="22"/>
          <w:szCs w:val="22"/>
          <w:lang w:val="nn-NO"/>
        </w:rPr>
      </w:pPr>
      <w:r w:rsidRPr="007D3CC8">
        <w:rPr>
          <w:rFonts w:ascii="Arial" w:hAnsi="Arial" w:cs="Arial"/>
          <w:b/>
          <w:sz w:val="28"/>
          <w:szCs w:val="28"/>
          <w:lang w:val="nn-NO"/>
        </w:rPr>
        <w:t>AKF  2</w:t>
      </w:r>
      <w:r w:rsidR="00C7106B" w:rsidRPr="007D3CC8">
        <w:rPr>
          <w:rFonts w:ascii="Arial" w:hAnsi="Arial" w:cs="Arial"/>
          <w:b/>
          <w:sz w:val="28"/>
          <w:szCs w:val="28"/>
          <w:lang w:val="nn-NO"/>
        </w:rPr>
        <w:t>9</w:t>
      </w:r>
      <w:r w:rsidRPr="007D3CC8">
        <w:rPr>
          <w:rFonts w:ascii="Arial" w:hAnsi="Arial" w:cs="Arial"/>
          <w:b/>
          <w:sz w:val="28"/>
          <w:szCs w:val="28"/>
          <w:lang w:val="nn-NO"/>
        </w:rPr>
        <w:t>/202</w:t>
      </w:r>
      <w:r w:rsidR="00F36A97" w:rsidRPr="007D3CC8">
        <w:rPr>
          <w:rFonts w:ascii="Arial" w:hAnsi="Arial" w:cs="Arial"/>
          <w:b/>
          <w:sz w:val="28"/>
          <w:szCs w:val="28"/>
          <w:lang w:val="nn-NO"/>
        </w:rPr>
        <w:t>4</w:t>
      </w:r>
      <w:r w:rsidRPr="007D3CC8">
        <w:rPr>
          <w:rFonts w:ascii="Arial" w:hAnsi="Arial" w:cs="Arial"/>
          <w:b/>
          <w:sz w:val="28"/>
          <w:szCs w:val="28"/>
          <w:lang w:val="nn-NO"/>
        </w:rPr>
        <w:t xml:space="preserve"> Lønnskrav frå kyrkjeverja (Unntatt off.)</w:t>
      </w:r>
    </w:p>
    <w:p w:rsidR="002239C2" w:rsidRPr="007D3CC8" w:rsidRDefault="002239C2" w:rsidP="002239C2">
      <w:pPr>
        <w:rPr>
          <w:rFonts w:cs="Arial"/>
          <w:b/>
          <w:bCs/>
          <w:lang w:val="nn-NO"/>
        </w:rPr>
      </w:pPr>
    </w:p>
    <w:p w:rsidR="003C0425" w:rsidRPr="007D3CC8" w:rsidRDefault="003C0425" w:rsidP="003C0425">
      <w:pPr>
        <w:pStyle w:val="Normal0"/>
        <w:rPr>
          <w:rFonts w:cs="Arial"/>
          <w:b/>
          <w:bCs/>
          <w:lang w:val="nn-NO"/>
        </w:rPr>
      </w:pPr>
      <w:r w:rsidRPr="007D3CC8">
        <w:rPr>
          <w:rFonts w:cs="Arial"/>
          <w:b/>
          <w:bCs/>
          <w:lang w:val="nn-NO"/>
        </w:rPr>
        <w:t>INNSTILLING</w:t>
      </w:r>
    </w:p>
    <w:p w:rsidR="003C0425" w:rsidRPr="007D3CC8" w:rsidRDefault="003C0425" w:rsidP="003C0425">
      <w:pPr>
        <w:pStyle w:val="Topptekst"/>
        <w:tabs>
          <w:tab w:val="left" w:pos="708"/>
        </w:tabs>
        <w:rPr>
          <w:rFonts w:ascii="Arial" w:hAnsi="Arial" w:cs="Arial"/>
          <w:sz w:val="22"/>
          <w:szCs w:val="22"/>
          <w:lang w:val="nn-NO"/>
        </w:rPr>
      </w:pPr>
      <w:r w:rsidRPr="007D3CC8">
        <w:rPr>
          <w:rFonts w:ascii="Arial" w:hAnsi="Arial" w:cs="Arial"/>
          <w:sz w:val="22"/>
          <w:szCs w:val="22"/>
          <w:lang w:val="nn-NO"/>
        </w:rPr>
        <w:t>Ingen innstilling</w:t>
      </w:r>
    </w:p>
    <w:p w:rsidR="003C0425" w:rsidRPr="007D3CC8" w:rsidRDefault="003C0425" w:rsidP="003C0425">
      <w:pPr>
        <w:rPr>
          <w:lang w:val="nn-NO"/>
        </w:rPr>
      </w:pPr>
    </w:p>
    <w:p w:rsidR="003C0425" w:rsidRPr="007D3CC8" w:rsidRDefault="003C0425" w:rsidP="003C0425">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sz w:val="28"/>
          <w:szCs w:val="28"/>
          <w:lang w:val="nn-NO"/>
        </w:rPr>
      </w:pPr>
      <w:r w:rsidRPr="007D3CC8">
        <w:rPr>
          <w:rFonts w:cs="Arial"/>
          <w:b/>
          <w:bCs/>
          <w:sz w:val="28"/>
          <w:szCs w:val="28"/>
          <w:lang w:val="nn-NO"/>
        </w:rPr>
        <w:t>Møtehandtering:</w:t>
      </w:r>
    </w:p>
    <w:p w:rsidR="007901F5" w:rsidRPr="007901F5" w:rsidRDefault="003C0425" w:rsidP="007901F5">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z w:val="22"/>
          <w:szCs w:val="22"/>
          <w:lang w:val="nn-NO"/>
        </w:rPr>
      </w:pPr>
      <w:r w:rsidRPr="007D3CC8">
        <w:rPr>
          <w:rFonts w:cs="Arial"/>
          <w:sz w:val="22"/>
          <w:szCs w:val="22"/>
          <w:lang w:val="nn-NO"/>
        </w:rPr>
        <w:t>Kyrkjeverja forlèt møtet og leiaren la fram lønskravet for fellesrådet.</w:t>
      </w:r>
    </w:p>
    <w:p w:rsidR="007901F5" w:rsidRDefault="007901F5" w:rsidP="003C0425">
      <w:pPr>
        <w:rPr>
          <w:rFonts w:ascii="Arial" w:hAnsi="Arial" w:cs="Arial"/>
          <w:b/>
          <w:bCs/>
          <w:lang w:val="nn-NO"/>
        </w:rPr>
      </w:pPr>
    </w:p>
    <w:p w:rsidR="003C0425" w:rsidRPr="007D3CC8" w:rsidRDefault="003C0425" w:rsidP="003C0425">
      <w:pPr>
        <w:rPr>
          <w:rFonts w:ascii="Arial" w:hAnsi="Arial" w:cs="Arial"/>
          <w:b/>
          <w:bCs/>
          <w:lang w:val="nn-NO"/>
        </w:rPr>
      </w:pPr>
      <w:r w:rsidRPr="007D3CC8">
        <w:rPr>
          <w:rFonts w:ascii="Arial" w:hAnsi="Arial" w:cs="Arial"/>
          <w:b/>
          <w:bCs/>
          <w:lang w:val="nn-NO"/>
        </w:rPr>
        <w:t>VEDTAK</w:t>
      </w:r>
    </w:p>
    <w:p w:rsidR="003C0425" w:rsidRPr="007D3CC8" w:rsidRDefault="003C0425" w:rsidP="003C04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r w:rsidRPr="007D3CC8">
        <w:rPr>
          <w:rFonts w:ascii="Arial" w:hAnsi="Arial" w:cs="Arial"/>
          <w:bCs/>
          <w:sz w:val="22"/>
          <w:szCs w:val="22"/>
          <w:lang w:val="nn-NO"/>
        </w:rPr>
        <w:t xml:space="preserve">Enst. Vedtak </w:t>
      </w:r>
    </w:p>
    <w:p w:rsidR="003C0425" w:rsidRPr="007D3CC8" w:rsidRDefault="003C0425" w:rsidP="003C0425">
      <w:pPr>
        <w:pStyle w:val="Topptekst"/>
        <w:tabs>
          <w:tab w:val="clear" w:pos="4536"/>
          <w:tab w:val="clear" w:pos="9072"/>
        </w:tabs>
        <w:rPr>
          <w:rFonts w:cs="Arial"/>
          <w:lang w:val="nn-NO"/>
        </w:rPr>
      </w:pPr>
      <w:r w:rsidRPr="007D3CC8">
        <w:rPr>
          <w:rFonts w:ascii="Arial" w:hAnsi="Arial" w:cs="Arial"/>
          <w:sz w:val="22"/>
          <w:szCs w:val="22"/>
          <w:lang w:val="nn-NO"/>
        </w:rPr>
        <w:t>Fellesrådet innfrir framlagt lønskrav frå kyrkjeverja pr. 01.05.2024</w:t>
      </w:r>
    </w:p>
    <w:p w:rsidR="00043321" w:rsidRPr="007D3CC8" w:rsidRDefault="00043321">
      <w:pPr>
        <w:rPr>
          <w:lang w:val="nn-NO"/>
        </w:rPr>
      </w:pPr>
    </w:p>
    <w:p w:rsidR="00043321" w:rsidRPr="007D3CC8" w:rsidRDefault="00043321">
      <w:pPr>
        <w:rPr>
          <w:lang w:val="nn-NO"/>
        </w:rPr>
      </w:pPr>
    </w:p>
    <w:p w:rsidR="00043321" w:rsidRPr="007D3CC8" w:rsidRDefault="00043321" w:rsidP="00043321">
      <w:pPr>
        <w:rPr>
          <w:rFonts w:ascii="Arial" w:hAnsi="Arial" w:cs="Arial"/>
          <w:lang w:val="nn-NO"/>
        </w:rPr>
      </w:pPr>
      <w:r w:rsidRPr="007D3CC8">
        <w:rPr>
          <w:rFonts w:ascii="Arial" w:hAnsi="Arial" w:cs="Arial"/>
          <w:lang w:val="nn-NO"/>
        </w:rPr>
        <w:t>Møtet slutt kl. 20.10</w:t>
      </w:r>
    </w:p>
    <w:p w:rsidR="00043321" w:rsidRPr="007D3CC8" w:rsidRDefault="00043321" w:rsidP="00043321">
      <w:pPr>
        <w:rPr>
          <w:lang w:val="nn-NO"/>
        </w:rPr>
      </w:pPr>
    </w:p>
    <w:p w:rsidR="00043321" w:rsidRPr="007D3CC8" w:rsidRDefault="00043321" w:rsidP="00043321">
      <w:pPr>
        <w:rPr>
          <w:sz w:val="20"/>
          <w:lang w:val="nn-NO"/>
        </w:rPr>
      </w:pPr>
      <w:r w:rsidRPr="007D3CC8">
        <w:rPr>
          <w:lang w:val="nn-NO"/>
        </w:rPr>
        <w:t>Aure , den ………………………</w:t>
      </w:r>
      <w:r w:rsidRPr="007D3CC8">
        <w:rPr>
          <w:sz w:val="20"/>
          <w:lang w:val="nn-NO"/>
        </w:rPr>
        <w:t xml:space="preserve">             </w:t>
      </w:r>
    </w:p>
    <w:p w:rsidR="00043321" w:rsidRPr="007D3CC8" w:rsidRDefault="00043321" w:rsidP="00043321">
      <w:pPr>
        <w:rPr>
          <w:lang w:val="nn-NO"/>
        </w:rPr>
      </w:pPr>
    </w:p>
    <w:p w:rsidR="00043321" w:rsidRPr="007D3CC8" w:rsidRDefault="00043321" w:rsidP="00043321">
      <w:pPr>
        <w:rPr>
          <w:lang w:val="nn-NO"/>
        </w:rPr>
      </w:pPr>
      <w:r w:rsidRPr="007D3CC8">
        <w:rPr>
          <w:lang w:val="nn-NO"/>
        </w:rPr>
        <w:t>Signatur av protokoll</w:t>
      </w:r>
    </w:p>
    <w:p w:rsidR="00043321" w:rsidRPr="007D3CC8" w:rsidRDefault="00043321" w:rsidP="00043321">
      <w:pPr>
        <w:rPr>
          <w:sz w:val="20"/>
          <w:lang w:val="nn-NO"/>
        </w:rPr>
      </w:pPr>
    </w:p>
    <w:p w:rsidR="00043321" w:rsidRPr="007D3CC8" w:rsidRDefault="00043321" w:rsidP="00043321">
      <w:pPr>
        <w:rPr>
          <w:sz w:val="16"/>
          <w:lang w:val="nn-NO"/>
        </w:rPr>
      </w:pPr>
    </w:p>
    <w:p w:rsidR="002239C2" w:rsidRPr="007D3CC8" w:rsidRDefault="00043321">
      <w:pPr>
        <w:rPr>
          <w:lang w:val="nn-NO"/>
        </w:rPr>
      </w:pPr>
      <w:r w:rsidRPr="007D3CC8">
        <w:rPr>
          <w:lang w:val="nn-NO"/>
        </w:rPr>
        <w:t>____________________________</w:t>
      </w:r>
      <w:r w:rsidRPr="007D3CC8">
        <w:rPr>
          <w:lang w:val="nn-NO"/>
        </w:rPr>
        <w:tab/>
        <w:t>___________________________________</w:t>
      </w:r>
    </w:p>
    <w:sectPr w:rsidR="002239C2" w:rsidRPr="007D3CC8" w:rsidSect="00043321">
      <w:pgSz w:w="11906" w:h="16838"/>
      <w:pgMar w:top="79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ECD0778A"/>
    <w:lvl w:ilvl="0">
      <w:start w:val="1"/>
      <w:numFmt w:val="decimal"/>
      <w:lvlText w:val="%1."/>
      <w:lvlJc w:val="left"/>
      <w:pPr>
        <w:ind w:left="283" w:hanging="283"/>
      </w:pPr>
      <w:rPr>
        <w:rFonts w:ascii="Arial" w:hAnsi="Arial" w:cs="Arial" w:hint="default"/>
        <w:b w:val="0"/>
        <w:bCs w:val="0"/>
        <w:i w:val="0"/>
        <w:iCs w:val="0"/>
        <w:strike w:val="0"/>
        <w:color w:val="auto"/>
        <w:sz w:val="22"/>
        <w:szCs w:val="22"/>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000003"/>
    <w:multiLevelType w:val="singleLevel"/>
    <w:tmpl w:val="00000003"/>
    <w:lvl w:ilvl="0">
      <w:start w:val="1"/>
      <w:numFmt w:val="bullet"/>
      <w:lvlText w:val=""/>
      <w:lvlJc w:val="left"/>
      <w:pPr>
        <w:ind w:left="283" w:hanging="283"/>
      </w:pPr>
      <w:rPr>
        <w:rFonts w:ascii="Symbol" w:hAnsi="Symbol" w:cs="Symbol" w:hint="default"/>
        <w:b w:val="0"/>
        <w:bCs w:val="0"/>
        <w:i w:val="0"/>
        <w:iCs w:val="0"/>
        <w:strike w:val="0"/>
        <w:color w:val="auto"/>
        <w:sz w:val="24"/>
        <w:szCs w:val="24"/>
        <w:u w:val="none"/>
      </w:rPr>
    </w:lvl>
  </w:abstractNum>
  <w:abstractNum w:abstractNumId="2" w15:restartNumberingAfterBreak="0">
    <w:nsid w:val="01BA60FB"/>
    <w:multiLevelType w:val="hybridMultilevel"/>
    <w:tmpl w:val="8E56E6A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87E0910"/>
    <w:multiLevelType w:val="hybridMultilevel"/>
    <w:tmpl w:val="AC721E2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D371DE5"/>
    <w:multiLevelType w:val="hybridMultilevel"/>
    <w:tmpl w:val="AFBC333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ECC5CA8"/>
    <w:multiLevelType w:val="hybridMultilevel"/>
    <w:tmpl w:val="C292F1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6A57924"/>
    <w:multiLevelType w:val="hybridMultilevel"/>
    <w:tmpl w:val="FA287CA8"/>
    <w:lvl w:ilvl="0" w:tplc="4D10E544">
      <w:numFmt w:val="bullet"/>
      <w:lvlText w:val=""/>
      <w:lvlJc w:val="left"/>
      <w:pPr>
        <w:ind w:left="720" w:hanging="360"/>
      </w:pPr>
      <w:rPr>
        <w:rFonts w:ascii="Symbol" w:eastAsia="Times New Roman"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8245F0C"/>
    <w:multiLevelType w:val="hybridMultilevel"/>
    <w:tmpl w:val="45E4D020"/>
    <w:lvl w:ilvl="0" w:tplc="0414000F">
      <w:start w:val="1"/>
      <w:numFmt w:val="decimal"/>
      <w:lvlText w:val="%1."/>
      <w:lvlJc w:val="left"/>
      <w:pPr>
        <w:ind w:left="720"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25EB57CA"/>
    <w:multiLevelType w:val="hybridMultilevel"/>
    <w:tmpl w:val="C13A56C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F7961F8"/>
    <w:multiLevelType w:val="hybridMultilevel"/>
    <w:tmpl w:val="8E56E6A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7721F89"/>
    <w:multiLevelType w:val="hybridMultilevel"/>
    <w:tmpl w:val="25DCB3D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7DC057C"/>
    <w:multiLevelType w:val="hybridMultilevel"/>
    <w:tmpl w:val="2D44F5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88859F5"/>
    <w:multiLevelType w:val="hybridMultilevel"/>
    <w:tmpl w:val="B9A2FBC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3" w15:restartNumberingAfterBreak="0">
    <w:nsid w:val="4BEB2C26"/>
    <w:multiLevelType w:val="hybridMultilevel"/>
    <w:tmpl w:val="C13A56C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C8C5541"/>
    <w:multiLevelType w:val="hybridMultilevel"/>
    <w:tmpl w:val="AC721E2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4EE60D04"/>
    <w:multiLevelType w:val="hybridMultilevel"/>
    <w:tmpl w:val="24A2DA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6A75DEB"/>
    <w:multiLevelType w:val="hybridMultilevel"/>
    <w:tmpl w:val="1256F55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8501FB5"/>
    <w:multiLevelType w:val="hybridMultilevel"/>
    <w:tmpl w:val="AC721E2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6"/>
  </w:num>
  <w:num w:numId="5">
    <w:abstractNumId w:val="12"/>
  </w:num>
  <w:num w:numId="6">
    <w:abstractNumId w:val="10"/>
  </w:num>
  <w:num w:numId="7">
    <w:abstractNumId w:val="4"/>
  </w:num>
  <w:num w:numId="8">
    <w:abstractNumId w:val="2"/>
  </w:num>
  <w:num w:numId="9">
    <w:abstractNumId w:val="17"/>
  </w:num>
  <w:num w:numId="10">
    <w:abstractNumId w:val="7"/>
  </w:num>
  <w:num w:numId="11">
    <w:abstractNumId w:val="8"/>
  </w:num>
  <w:num w:numId="12">
    <w:abstractNumId w:val="11"/>
  </w:num>
  <w:num w:numId="13">
    <w:abstractNumId w:val="15"/>
  </w:num>
  <w:num w:numId="14">
    <w:abstractNumId w:val="9"/>
  </w:num>
  <w:num w:numId="15">
    <w:abstractNumId w:val="16"/>
  </w:num>
  <w:num w:numId="16">
    <w:abstractNumId w:val="14"/>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6A"/>
    <w:rsid w:val="00043321"/>
    <w:rsid w:val="00047265"/>
    <w:rsid w:val="000500AC"/>
    <w:rsid w:val="000C6BD7"/>
    <w:rsid w:val="00112A47"/>
    <w:rsid w:val="001311F0"/>
    <w:rsid w:val="00174327"/>
    <w:rsid w:val="001E0E8B"/>
    <w:rsid w:val="002239C2"/>
    <w:rsid w:val="00240B0C"/>
    <w:rsid w:val="002952DC"/>
    <w:rsid w:val="002A40DE"/>
    <w:rsid w:val="002B1F0B"/>
    <w:rsid w:val="002D0F05"/>
    <w:rsid w:val="002E6FF4"/>
    <w:rsid w:val="002F75A4"/>
    <w:rsid w:val="0032166F"/>
    <w:rsid w:val="0034412E"/>
    <w:rsid w:val="00360F73"/>
    <w:rsid w:val="00365217"/>
    <w:rsid w:val="00393C2C"/>
    <w:rsid w:val="003B0067"/>
    <w:rsid w:val="003C0425"/>
    <w:rsid w:val="003C1D11"/>
    <w:rsid w:val="003D0C43"/>
    <w:rsid w:val="003D0F38"/>
    <w:rsid w:val="003E29A8"/>
    <w:rsid w:val="003F1E5F"/>
    <w:rsid w:val="004226D0"/>
    <w:rsid w:val="0044404A"/>
    <w:rsid w:val="00447285"/>
    <w:rsid w:val="00473C7C"/>
    <w:rsid w:val="00482E19"/>
    <w:rsid w:val="0048731E"/>
    <w:rsid w:val="004879B9"/>
    <w:rsid w:val="004A3379"/>
    <w:rsid w:val="004A534B"/>
    <w:rsid w:val="004C0813"/>
    <w:rsid w:val="00506588"/>
    <w:rsid w:val="00512EE2"/>
    <w:rsid w:val="00531918"/>
    <w:rsid w:val="00553BA5"/>
    <w:rsid w:val="00566A6E"/>
    <w:rsid w:val="00571514"/>
    <w:rsid w:val="00571AD9"/>
    <w:rsid w:val="0058392C"/>
    <w:rsid w:val="00593D8C"/>
    <w:rsid w:val="005B3D4A"/>
    <w:rsid w:val="00610953"/>
    <w:rsid w:val="006118D3"/>
    <w:rsid w:val="00625A43"/>
    <w:rsid w:val="0063044D"/>
    <w:rsid w:val="0063287C"/>
    <w:rsid w:val="00634D4C"/>
    <w:rsid w:val="00673D92"/>
    <w:rsid w:val="00690291"/>
    <w:rsid w:val="006C13CA"/>
    <w:rsid w:val="006C2707"/>
    <w:rsid w:val="006C7133"/>
    <w:rsid w:val="006E7258"/>
    <w:rsid w:val="006F164F"/>
    <w:rsid w:val="0072320C"/>
    <w:rsid w:val="007425D5"/>
    <w:rsid w:val="00761C8D"/>
    <w:rsid w:val="0077504C"/>
    <w:rsid w:val="007901F5"/>
    <w:rsid w:val="007D3CC8"/>
    <w:rsid w:val="007E196A"/>
    <w:rsid w:val="0086491B"/>
    <w:rsid w:val="008C1488"/>
    <w:rsid w:val="008E7A42"/>
    <w:rsid w:val="008F7B8D"/>
    <w:rsid w:val="00903216"/>
    <w:rsid w:val="0091136C"/>
    <w:rsid w:val="009401C7"/>
    <w:rsid w:val="00942E7F"/>
    <w:rsid w:val="00945051"/>
    <w:rsid w:val="00956A72"/>
    <w:rsid w:val="009622FD"/>
    <w:rsid w:val="00994BAF"/>
    <w:rsid w:val="009D7C59"/>
    <w:rsid w:val="009E5DED"/>
    <w:rsid w:val="009F131F"/>
    <w:rsid w:val="00A075AA"/>
    <w:rsid w:val="00A12C9B"/>
    <w:rsid w:val="00A232D5"/>
    <w:rsid w:val="00A45FB9"/>
    <w:rsid w:val="00A846A5"/>
    <w:rsid w:val="00A92637"/>
    <w:rsid w:val="00A976FF"/>
    <w:rsid w:val="00AD385D"/>
    <w:rsid w:val="00AF336B"/>
    <w:rsid w:val="00B1329C"/>
    <w:rsid w:val="00BA7637"/>
    <w:rsid w:val="00BE0D95"/>
    <w:rsid w:val="00C06240"/>
    <w:rsid w:val="00C108E7"/>
    <w:rsid w:val="00C35C30"/>
    <w:rsid w:val="00C61F9C"/>
    <w:rsid w:val="00C7106B"/>
    <w:rsid w:val="00C76105"/>
    <w:rsid w:val="00C87FDE"/>
    <w:rsid w:val="00CA594D"/>
    <w:rsid w:val="00CB10E6"/>
    <w:rsid w:val="00CB111E"/>
    <w:rsid w:val="00CC1B1B"/>
    <w:rsid w:val="00CD3C1D"/>
    <w:rsid w:val="00CD6084"/>
    <w:rsid w:val="00CE3D39"/>
    <w:rsid w:val="00CF3402"/>
    <w:rsid w:val="00D02895"/>
    <w:rsid w:val="00D428B0"/>
    <w:rsid w:val="00D559D5"/>
    <w:rsid w:val="00D660FB"/>
    <w:rsid w:val="00D80141"/>
    <w:rsid w:val="00D81597"/>
    <w:rsid w:val="00DA2508"/>
    <w:rsid w:val="00DA4F7D"/>
    <w:rsid w:val="00DC630F"/>
    <w:rsid w:val="00DE6EE5"/>
    <w:rsid w:val="00DF08A1"/>
    <w:rsid w:val="00E10955"/>
    <w:rsid w:val="00E341F4"/>
    <w:rsid w:val="00E4436B"/>
    <w:rsid w:val="00E46742"/>
    <w:rsid w:val="00E5193E"/>
    <w:rsid w:val="00E556C1"/>
    <w:rsid w:val="00E671FE"/>
    <w:rsid w:val="00E80217"/>
    <w:rsid w:val="00E82859"/>
    <w:rsid w:val="00E8399C"/>
    <w:rsid w:val="00E91A91"/>
    <w:rsid w:val="00EA7656"/>
    <w:rsid w:val="00EB12CC"/>
    <w:rsid w:val="00EB2680"/>
    <w:rsid w:val="00ED5302"/>
    <w:rsid w:val="00F001D6"/>
    <w:rsid w:val="00F04512"/>
    <w:rsid w:val="00F30DFA"/>
    <w:rsid w:val="00F33D84"/>
    <w:rsid w:val="00F36A97"/>
    <w:rsid w:val="00F37870"/>
    <w:rsid w:val="00F47B3A"/>
    <w:rsid w:val="00F85E12"/>
    <w:rsid w:val="00FA1B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B719"/>
  <w15:chartTrackingRefBased/>
  <w15:docId w15:val="{6C32AA6B-3708-4C11-8FD4-62EC1ACD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96A"/>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link w:val="TittelTegn"/>
    <w:qFormat/>
    <w:rsid w:val="007E196A"/>
    <w:pPr>
      <w:jc w:val="center"/>
    </w:pPr>
    <w:rPr>
      <w:rFonts w:ascii="Arial" w:hAnsi="Arial" w:cs="Arial"/>
      <w:b/>
      <w:bCs/>
      <w:sz w:val="40"/>
    </w:rPr>
  </w:style>
  <w:style w:type="character" w:customStyle="1" w:styleId="TittelTegn">
    <w:name w:val="Tittel Tegn"/>
    <w:basedOn w:val="Standardskriftforavsnitt"/>
    <w:link w:val="Tittel"/>
    <w:rsid w:val="007E196A"/>
    <w:rPr>
      <w:rFonts w:ascii="Arial" w:eastAsia="Times New Roman" w:hAnsi="Arial" w:cs="Arial"/>
      <w:b/>
      <w:bCs/>
      <w:sz w:val="40"/>
      <w:szCs w:val="24"/>
      <w:lang w:eastAsia="nb-NO"/>
    </w:rPr>
  </w:style>
  <w:style w:type="paragraph" w:styleId="Topptekst">
    <w:name w:val="header"/>
    <w:basedOn w:val="Normal"/>
    <w:link w:val="TopptekstTegn"/>
    <w:semiHidden/>
    <w:rsid w:val="007E196A"/>
    <w:pPr>
      <w:tabs>
        <w:tab w:val="center" w:pos="4536"/>
        <w:tab w:val="right" w:pos="9072"/>
      </w:tabs>
    </w:pPr>
  </w:style>
  <w:style w:type="character" w:customStyle="1" w:styleId="TopptekstTegn">
    <w:name w:val="Topptekst Tegn"/>
    <w:basedOn w:val="Standardskriftforavsnitt"/>
    <w:link w:val="Topptekst"/>
    <w:semiHidden/>
    <w:rsid w:val="007E196A"/>
    <w:rPr>
      <w:rFonts w:ascii="Times New Roman" w:eastAsia="Times New Roman" w:hAnsi="Times New Roman" w:cs="Times New Roman"/>
      <w:sz w:val="24"/>
      <w:szCs w:val="24"/>
      <w:lang w:eastAsia="nb-NO"/>
    </w:rPr>
  </w:style>
  <w:style w:type="paragraph" w:customStyle="1" w:styleId="Normal0">
    <w:name w:val="[Normal]"/>
    <w:rsid w:val="007E196A"/>
    <w:pPr>
      <w:spacing w:after="0" w:line="240" w:lineRule="auto"/>
    </w:pPr>
    <w:rPr>
      <w:rFonts w:ascii="Arial" w:eastAsia="Arial" w:hAnsi="Arial" w:cs="Times New Roman"/>
      <w:sz w:val="24"/>
      <w:szCs w:val="20"/>
      <w:lang w:eastAsia="nb-NO"/>
    </w:rPr>
  </w:style>
  <w:style w:type="character" w:styleId="Merknadsreferanse">
    <w:name w:val="annotation reference"/>
    <w:basedOn w:val="Standardskriftforavsnitt"/>
    <w:uiPriority w:val="99"/>
    <w:semiHidden/>
    <w:unhideWhenUsed/>
    <w:rsid w:val="007E196A"/>
    <w:rPr>
      <w:sz w:val="16"/>
      <w:szCs w:val="16"/>
    </w:rPr>
  </w:style>
  <w:style w:type="paragraph" w:styleId="Merknadstekst">
    <w:name w:val="annotation text"/>
    <w:basedOn w:val="Normal"/>
    <w:link w:val="MerknadstekstTegn"/>
    <w:uiPriority w:val="99"/>
    <w:semiHidden/>
    <w:unhideWhenUsed/>
    <w:rsid w:val="007E196A"/>
    <w:rPr>
      <w:sz w:val="20"/>
      <w:szCs w:val="20"/>
    </w:rPr>
  </w:style>
  <w:style w:type="character" w:customStyle="1" w:styleId="MerknadstekstTegn">
    <w:name w:val="Merknadstekst Tegn"/>
    <w:basedOn w:val="Standardskriftforavsnitt"/>
    <w:link w:val="Merknadstekst"/>
    <w:uiPriority w:val="99"/>
    <w:semiHidden/>
    <w:rsid w:val="007E196A"/>
    <w:rPr>
      <w:rFonts w:ascii="Times New Roman" w:eastAsia="Times New Roman" w:hAnsi="Times New Roman" w:cs="Times New Roman"/>
      <w:sz w:val="20"/>
      <w:szCs w:val="20"/>
      <w:lang w:eastAsia="nb-NO"/>
    </w:rPr>
  </w:style>
  <w:style w:type="paragraph" w:styleId="Bobletekst">
    <w:name w:val="Balloon Text"/>
    <w:basedOn w:val="Normal"/>
    <w:link w:val="BobletekstTegn"/>
    <w:uiPriority w:val="99"/>
    <w:semiHidden/>
    <w:unhideWhenUsed/>
    <w:rsid w:val="007E196A"/>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E196A"/>
    <w:rPr>
      <w:rFonts w:ascii="Segoe UI" w:eastAsia="Times New Roman" w:hAnsi="Segoe UI" w:cs="Segoe UI"/>
      <w:sz w:val="18"/>
      <w:szCs w:val="18"/>
      <w:lang w:eastAsia="nb-NO"/>
    </w:rPr>
  </w:style>
  <w:style w:type="paragraph" w:styleId="Listeavsnitt">
    <w:name w:val="List Paragraph"/>
    <w:basedOn w:val="Normal"/>
    <w:uiPriority w:val="34"/>
    <w:qFormat/>
    <w:rsid w:val="002239C2"/>
    <w:pPr>
      <w:ind w:left="720"/>
      <w:contextualSpacing/>
    </w:pPr>
  </w:style>
  <w:style w:type="paragraph" w:styleId="Brdtekst">
    <w:name w:val="Body Text"/>
    <w:link w:val="BrdtekstTegn"/>
    <w:rsid w:val="002239C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nb-NO"/>
    </w:rPr>
  </w:style>
  <w:style w:type="character" w:customStyle="1" w:styleId="BrdtekstTegn">
    <w:name w:val="Brødtekst Tegn"/>
    <w:basedOn w:val="Standardskriftforavsnitt"/>
    <w:link w:val="Brdtekst"/>
    <w:rsid w:val="002239C2"/>
    <w:rPr>
      <w:rFonts w:ascii="Helvetica" w:eastAsia="Arial Unicode MS" w:hAnsi="Arial Unicode MS" w:cs="Arial Unicode MS"/>
      <w:color w:val="000000"/>
      <w:bdr w:val="nil"/>
      <w:lang w:eastAsia="nb-NO"/>
    </w:rPr>
  </w:style>
  <w:style w:type="paragraph" w:styleId="Bunntekst">
    <w:name w:val="footer"/>
    <w:basedOn w:val="Normal"/>
    <w:link w:val="BunntekstTegn"/>
    <w:uiPriority w:val="99"/>
    <w:rsid w:val="00CD3C1D"/>
    <w:pPr>
      <w:tabs>
        <w:tab w:val="center" w:pos="4536"/>
        <w:tab w:val="right" w:pos="9072"/>
      </w:tabs>
    </w:pPr>
  </w:style>
  <w:style w:type="character" w:customStyle="1" w:styleId="BunntekstTegn">
    <w:name w:val="Bunntekst Tegn"/>
    <w:basedOn w:val="Standardskriftforavsnitt"/>
    <w:link w:val="Bunntekst"/>
    <w:uiPriority w:val="99"/>
    <w:rsid w:val="00CD3C1D"/>
    <w:rPr>
      <w:rFonts w:ascii="Times New Roman" w:eastAsia="Times New Roman" w:hAnsi="Times New Roman" w:cs="Times New Roman"/>
      <w:sz w:val="24"/>
      <w:szCs w:val="24"/>
      <w:lang w:eastAsia="nb-NO"/>
    </w:rPr>
  </w:style>
  <w:style w:type="table" w:styleId="Tabellrutenett">
    <w:name w:val="Table Grid"/>
    <w:basedOn w:val="Vanligtabell"/>
    <w:uiPriority w:val="59"/>
    <w:rsid w:val="00CD3C1D"/>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erk">
    <w:name w:val="Strong"/>
    <w:basedOn w:val="Standardskriftforavsnitt"/>
    <w:uiPriority w:val="22"/>
    <w:qFormat/>
    <w:rsid w:val="00F001D6"/>
    <w:rPr>
      <w:b/>
      <w:bCs/>
    </w:rPr>
  </w:style>
  <w:style w:type="paragraph" w:styleId="Ingenmellomrom">
    <w:name w:val="No Spacing"/>
    <w:uiPriority w:val="1"/>
    <w:qFormat/>
    <w:rsid w:val="00AF336B"/>
    <w:pPr>
      <w:spacing w:after="0"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54952">
      <w:bodyDiv w:val="1"/>
      <w:marLeft w:val="0"/>
      <w:marRight w:val="0"/>
      <w:marTop w:val="0"/>
      <w:marBottom w:val="0"/>
      <w:divBdr>
        <w:top w:val="none" w:sz="0" w:space="0" w:color="auto"/>
        <w:left w:val="none" w:sz="0" w:space="0" w:color="auto"/>
        <w:bottom w:val="none" w:sz="0" w:space="0" w:color="auto"/>
        <w:right w:val="none" w:sz="0" w:space="0" w:color="auto"/>
      </w:divBdr>
    </w:div>
    <w:div w:id="100687674">
      <w:bodyDiv w:val="1"/>
      <w:marLeft w:val="0"/>
      <w:marRight w:val="0"/>
      <w:marTop w:val="0"/>
      <w:marBottom w:val="0"/>
      <w:divBdr>
        <w:top w:val="none" w:sz="0" w:space="0" w:color="auto"/>
        <w:left w:val="none" w:sz="0" w:space="0" w:color="auto"/>
        <w:bottom w:val="none" w:sz="0" w:space="0" w:color="auto"/>
        <w:right w:val="none" w:sz="0" w:space="0" w:color="auto"/>
      </w:divBdr>
    </w:div>
    <w:div w:id="974027693">
      <w:bodyDiv w:val="1"/>
      <w:marLeft w:val="0"/>
      <w:marRight w:val="0"/>
      <w:marTop w:val="0"/>
      <w:marBottom w:val="0"/>
      <w:divBdr>
        <w:top w:val="none" w:sz="0" w:space="0" w:color="auto"/>
        <w:left w:val="none" w:sz="0" w:space="0" w:color="auto"/>
        <w:bottom w:val="none" w:sz="0" w:space="0" w:color="auto"/>
        <w:right w:val="none" w:sz="0" w:space="0" w:color="auto"/>
      </w:divBdr>
    </w:div>
    <w:div w:id="1740594930">
      <w:bodyDiv w:val="1"/>
      <w:marLeft w:val="0"/>
      <w:marRight w:val="0"/>
      <w:marTop w:val="0"/>
      <w:marBottom w:val="0"/>
      <w:divBdr>
        <w:top w:val="none" w:sz="0" w:space="0" w:color="auto"/>
        <w:left w:val="none" w:sz="0" w:space="0" w:color="auto"/>
        <w:bottom w:val="none" w:sz="0" w:space="0" w:color="auto"/>
        <w:right w:val="none" w:sz="0" w:space="0" w:color="auto"/>
      </w:divBdr>
    </w:div>
    <w:div w:id="1777021644">
      <w:bodyDiv w:val="1"/>
      <w:marLeft w:val="0"/>
      <w:marRight w:val="0"/>
      <w:marTop w:val="0"/>
      <w:marBottom w:val="0"/>
      <w:divBdr>
        <w:top w:val="none" w:sz="0" w:space="0" w:color="auto"/>
        <w:left w:val="none" w:sz="0" w:space="0" w:color="auto"/>
        <w:bottom w:val="none" w:sz="0" w:space="0" w:color="auto"/>
        <w:right w:val="none" w:sz="0" w:space="0" w:color="auto"/>
      </w:divBdr>
    </w:div>
    <w:div w:id="196013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95354-E316-4816-931A-35415A64A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Pages>
  <Words>1678</Words>
  <Characters>8895</Characters>
  <Application>Microsoft Office Word</Application>
  <DocSecurity>0</DocSecurity>
  <Lines>74</Lines>
  <Paragraphs>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Bjørk</dc:creator>
  <cp:keywords/>
  <dc:description/>
  <cp:lastModifiedBy>Judith Bjørk</cp:lastModifiedBy>
  <cp:revision>15</cp:revision>
  <cp:lastPrinted>2024-10-03T14:09:00Z</cp:lastPrinted>
  <dcterms:created xsi:type="dcterms:W3CDTF">2024-10-03T09:25:00Z</dcterms:created>
  <dcterms:modified xsi:type="dcterms:W3CDTF">2024-10-03T14:13:00Z</dcterms:modified>
</cp:coreProperties>
</file>