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7440E" w14:textId="77777777" w:rsidR="0055360F" w:rsidRPr="004649FB" w:rsidRDefault="0021389B" w:rsidP="0016049D">
      <w:pPr>
        <w:spacing w:after="0" w:line="240" w:lineRule="auto"/>
        <w:ind w:left="2832" w:firstLine="708"/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</w:pPr>
      <w:r w:rsidRPr="004649FB"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>Referat fra</w:t>
      </w:r>
      <w:r w:rsidR="0055360F" w:rsidRPr="004649FB"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 xml:space="preserve"> møte i</w:t>
      </w:r>
    </w:p>
    <w:p w14:paraId="410A9F82" w14:textId="77777777" w:rsidR="0055360F" w:rsidRPr="004649FB" w:rsidRDefault="003B44B3" w:rsidP="0055360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</w:pPr>
      <w:r w:rsidRPr="004649FB"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>Tustna</w:t>
      </w:r>
      <w:r w:rsidR="00F50C6D" w:rsidRPr="004649FB"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 xml:space="preserve"> </w:t>
      </w:r>
      <w:r w:rsidRPr="004649FB"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>menighets</w:t>
      </w:r>
      <w:r w:rsidR="00F50C6D" w:rsidRPr="004649FB"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>råd</w:t>
      </w:r>
    </w:p>
    <w:p w14:paraId="4F961092" w14:textId="77777777" w:rsidR="0055360F" w:rsidRPr="004649FB" w:rsidRDefault="0055360F" w:rsidP="0055360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4B06A2C8" w14:textId="77777777" w:rsidR="0055360F" w:rsidRPr="004649FB" w:rsidRDefault="0055360F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0134CF">
        <w:rPr>
          <w:rFonts w:ascii="Arial" w:eastAsia="Times New Roman" w:hAnsi="Arial" w:cs="Arial"/>
          <w:noProof/>
          <w:sz w:val="24"/>
          <w:szCs w:val="24"/>
          <w:lang w:val="nb-NO"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D60677" wp14:editId="23C2FDE4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5829300" cy="0"/>
                <wp:effectExtent l="13970" t="10795" r="5080" b="8255"/>
                <wp:wrapNone/>
                <wp:docPr id="1" name="Rett linj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1A8EBBB" id="Rett linj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pt" to="45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"/>
            </w:pict>
          </mc:Fallback>
        </mc:AlternateContent>
      </w:r>
    </w:p>
    <w:p w14:paraId="589FA227" w14:textId="77777777" w:rsidR="0055360F" w:rsidRPr="004649FB" w:rsidRDefault="0055360F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</w:pPr>
      <w:r w:rsidRPr="004649FB"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>Tid:</w:t>
      </w:r>
      <w:r w:rsidRPr="004649FB"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ab/>
      </w:r>
      <w:r w:rsidR="00637210" w:rsidRPr="004649FB"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>onsdag</w:t>
      </w:r>
      <w:r w:rsidR="000317A5" w:rsidRPr="004649FB"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 xml:space="preserve"> </w:t>
      </w:r>
      <w:r w:rsidR="00637210" w:rsidRPr="004649FB"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>25</w:t>
      </w:r>
      <w:r w:rsidR="00407187" w:rsidRPr="004649FB"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 xml:space="preserve">. </w:t>
      </w:r>
      <w:r w:rsidR="00637210" w:rsidRPr="004649FB"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>september</w:t>
      </w:r>
      <w:r w:rsidR="00051F8F" w:rsidRPr="004649FB"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 xml:space="preserve"> 20</w:t>
      </w:r>
      <w:r w:rsidR="00D10F8E" w:rsidRPr="004649FB"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>2</w:t>
      </w:r>
      <w:r w:rsidR="00AE5116" w:rsidRPr="004649FB"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>4</w:t>
      </w:r>
      <w:r w:rsidR="00051F8F" w:rsidRPr="004649FB"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 xml:space="preserve">  kl. 1</w:t>
      </w:r>
      <w:r w:rsidR="00637210" w:rsidRPr="004649FB"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>8</w:t>
      </w:r>
      <w:r w:rsidRPr="004649FB"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>:</w:t>
      </w:r>
      <w:r w:rsidR="00BD7FC9" w:rsidRPr="004649FB"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>0</w:t>
      </w:r>
      <w:r w:rsidRPr="004649FB"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>0</w:t>
      </w:r>
    </w:p>
    <w:p w14:paraId="7F1CA7A7" w14:textId="77777777" w:rsidR="00D10F8E" w:rsidRPr="004649FB" w:rsidRDefault="0055360F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</w:pPr>
      <w:r w:rsidRPr="004649FB"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>St</w:t>
      </w:r>
      <w:r w:rsidR="005F1FA5" w:rsidRPr="004649FB"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>a</w:t>
      </w:r>
      <w:r w:rsidRPr="004649FB"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>d:</w:t>
      </w:r>
      <w:r w:rsidR="000134CF" w:rsidRPr="004649FB"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 xml:space="preserve"> </w:t>
      </w:r>
      <w:r w:rsidR="005739E7" w:rsidRPr="004649FB"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>møterommet på Tustna Helse og omsorgsbolig, 2. etg.</w:t>
      </w:r>
    </w:p>
    <w:p w14:paraId="0958AAAE" w14:textId="77777777" w:rsidR="00407187" w:rsidRPr="004649FB" w:rsidRDefault="00407187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</w:pPr>
    </w:p>
    <w:p w14:paraId="73DD255D" w14:textId="54EFC0BA" w:rsidR="004649FB" w:rsidRDefault="0021389B" w:rsidP="00407FA3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4649FB">
        <w:rPr>
          <w:rFonts w:ascii="Arial" w:eastAsia="Times New Roman" w:hAnsi="Arial" w:cs="Arial"/>
          <w:sz w:val="24"/>
          <w:szCs w:val="24"/>
          <w:lang w:val="nb-NO" w:eastAsia="nb-NO"/>
        </w:rPr>
        <w:t>Tilstede:</w:t>
      </w:r>
      <w:r w:rsidR="004649FB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D25AA7" w:rsidRPr="004649FB">
        <w:rPr>
          <w:rFonts w:ascii="Arial" w:eastAsia="Times New Roman" w:hAnsi="Arial" w:cs="Arial"/>
          <w:sz w:val="24"/>
          <w:szCs w:val="24"/>
          <w:lang w:val="nb-NO" w:eastAsia="nb-NO"/>
        </w:rPr>
        <w:t>Gunn Randi Fossland, Oddrun Hals, Bjørg Turid Aursøy-Stranden,</w:t>
      </w:r>
      <w:r w:rsidRPr="004649FB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4649FB">
        <w:rPr>
          <w:rFonts w:ascii="Arial" w:eastAsia="Times New Roman" w:hAnsi="Arial" w:cs="Arial"/>
          <w:sz w:val="24"/>
          <w:szCs w:val="24"/>
          <w:lang w:val="nb-NO" w:eastAsia="nb-NO"/>
        </w:rPr>
        <w:t xml:space="preserve">Geir Ove Søyseth, </w:t>
      </w:r>
      <w:r w:rsidR="00D25AA7" w:rsidRPr="004649FB">
        <w:rPr>
          <w:rFonts w:ascii="Arial" w:hAnsi="Arial" w:cs="Arial"/>
          <w:sz w:val="24"/>
          <w:szCs w:val="24"/>
          <w:lang w:val="nb-NO"/>
        </w:rPr>
        <w:t>P</w:t>
      </w:r>
      <w:r w:rsidR="00637210" w:rsidRPr="004649FB">
        <w:rPr>
          <w:rFonts w:ascii="Arial" w:hAnsi="Arial" w:cs="Arial"/>
          <w:sz w:val="24"/>
          <w:szCs w:val="24"/>
          <w:lang w:val="nb-NO"/>
        </w:rPr>
        <w:t>er Sigve Særheim</w:t>
      </w:r>
      <w:r w:rsidR="00D25AA7" w:rsidRPr="004649FB">
        <w:rPr>
          <w:rFonts w:ascii="Arial" w:hAnsi="Arial" w:cs="Arial"/>
          <w:sz w:val="24"/>
          <w:szCs w:val="24"/>
          <w:lang w:val="nb-NO"/>
        </w:rPr>
        <w:t xml:space="preserve"> (prest</w:t>
      </w:r>
      <w:r w:rsidR="002D0E50">
        <w:rPr>
          <w:rFonts w:ascii="Arial" w:hAnsi="Arial" w:cs="Arial"/>
          <w:sz w:val="24"/>
          <w:szCs w:val="24"/>
          <w:lang w:val="nb-NO"/>
        </w:rPr>
        <w:t>)</w:t>
      </w:r>
      <w:r w:rsidR="00E65005" w:rsidRPr="004649FB">
        <w:rPr>
          <w:rFonts w:ascii="Arial" w:hAnsi="Arial" w:cs="Arial"/>
          <w:sz w:val="24"/>
          <w:szCs w:val="24"/>
          <w:lang w:val="nb-NO"/>
        </w:rPr>
        <w:t>, Judith Bjørk</w:t>
      </w:r>
      <w:r w:rsidR="002D0E50">
        <w:rPr>
          <w:rFonts w:ascii="Arial" w:hAnsi="Arial" w:cs="Arial"/>
          <w:sz w:val="24"/>
          <w:szCs w:val="24"/>
          <w:lang w:val="nb-NO"/>
        </w:rPr>
        <w:t>, I</w:t>
      </w:r>
      <w:r w:rsidR="004649FB">
        <w:rPr>
          <w:rFonts w:ascii="Arial" w:eastAsia="Times New Roman" w:hAnsi="Arial" w:cs="Arial"/>
          <w:sz w:val="24"/>
          <w:szCs w:val="24"/>
          <w:lang w:val="nb-NO" w:eastAsia="nb-NO"/>
        </w:rPr>
        <w:t xml:space="preserve">ngrid Anne Skarset og </w:t>
      </w:r>
      <w:r w:rsidR="004649FB" w:rsidRPr="00685348">
        <w:rPr>
          <w:rFonts w:ascii="Arial" w:eastAsia="Times New Roman" w:hAnsi="Arial" w:cs="Arial"/>
          <w:sz w:val="24"/>
          <w:szCs w:val="24"/>
          <w:lang w:val="nb-NO" w:eastAsia="nb-NO"/>
        </w:rPr>
        <w:t>Steinar Olav Gjøstøl</w:t>
      </w:r>
      <w:r w:rsidR="004649FB">
        <w:rPr>
          <w:rFonts w:ascii="Arial" w:eastAsia="Times New Roman" w:hAnsi="Arial" w:cs="Arial"/>
          <w:sz w:val="24"/>
          <w:szCs w:val="24"/>
          <w:lang w:val="nb-NO" w:eastAsia="nb-NO"/>
        </w:rPr>
        <w:t>.</w:t>
      </w:r>
    </w:p>
    <w:p w14:paraId="795BAB83" w14:textId="19F9939F" w:rsidR="004649FB" w:rsidRPr="004649FB" w:rsidRDefault="004649FB" w:rsidP="00407F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4649FB">
        <w:rPr>
          <w:rFonts w:ascii="Arial" w:eastAsia="Times New Roman" w:hAnsi="Arial" w:cs="Arial"/>
          <w:sz w:val="24"/>
          <w:szCs w:val="24"/>
          <w:lang w:eastAsia="nb-NO"/>
        </w:rPr>
        <w:t>Forfall; Arne Georg Vassvik o</w:t>
      </w:r>
      <w:r>
        <w:rPr>
          <w:rFonts w:ascii="Arial" w:eastAsia="Times New Roman" w:hAnsi="Arial" w:cs="Arial"/>
          <w:sz w:val="24"/>
          <w:szCs w:val="24"/>
          <w:lang w:eastAsia="nb-NO"/>
        </w:rPr>
        <w:t>g Leif Johan Birkelund</w:t>
      </w:r>
    </w:p>
    <w:p w14:paraId="5DC60254" w14:textId="77777777" w:rsidR="003B44B3" w:rsidRPr="004649FB" w:rsidRDefault="003B44B3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10544362" w14:textId="77777777" w:rsidR="00AE5116" w:rsidRPr="004649FB" w:rsidRDefault="00AE5116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4649FB">
        <w:rPr>
          <w:rFonts w:ascii="Arial" w:eastAsia="Times New Roman" w:hAnsi="Arial" w:cs="Arial"/>
          <w:sz w:val="24"/>
          <w:szCs w:val="24"/>
          <w:lang w:val="nb-NO" w:eastAsia="nb-NO"/>
        </w:rPr>
        <w:t>Åpningsord ved prestevikar</w:t>
      </w:r>
      <w:r w:rsidR="00637210" w:rsidRPr="004649FB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Per Sigve Særheim</w:t>
      </w:r>
      <w:r w:rsidRPr="004649FB">
        <w:rPr>
          <w:rFonts w:ascii="Arial" w:eastAsia="Times New Roman" w:hAnsi="Arial" w:cs="Arial"/>
          <w:sz w:val="24"/>
          <w:szCs w:val="24"/>
          <w:lang w:val="nb-NO" w:eastAsia="nb-NO"/>
        </w:rPr>
        <w:t xml:space="preserve">. </w:t>
      </w:r>
    </w:p>
    <w:p w14:paraId="0BA9CB8A" w14:textId="77777777" w:rsidR="00AE5116" w:rsidRPr="004649FB" w:rsidRDefault="00AE5116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0BF224CF" w14:textId="77777777" w:rsidR="00AE5116" w:rsidRPr="000134CF" w:rsidRDefault="00AE5116" w:rsidP="00AE511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  <w:r w:rsidRPr="000134CF"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  <w:t>Sakliste:</w:t>
      </w:r>
    </w:p>
    <w:p w14:paraId="637ACB1A" w14:textId="77777777" w:rsidR="00AE5116" w:rsidRPr="000134CF" w:rsidRDefault="00AE5116" w:rsidP="00AE511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</w:p>
    <w:p w14:paraId="78CE7D3B" w14:textId="77777777" w:rsidR="00AE5116" w:rsidRPr="000134CF" w:rsidRDefault="00AE5116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TM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847103">
        <w:rPr>
          <w:rFonts w:ascii="Arial" w:eastAsia="Times New Roman" w:hAnsi="Arial" w:cs="Arial"/>
          <w:sz w:val="24"/>
          <w:szCs w:val="24"/>
          <w:lang w:val="nb-NO" w:eastAsia="nb-NO"/>
        </w:rPr>
        <w:t>20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>/202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ab/>
        <w:t>Godkjenning av innkalling og sakliste</w:t>
      </w:r>
    </w:p>
    <w:p w14:paraId="24A74A01" w14:textId="77777777" w:rsidR="00AE5116" w:rsidRPr="000134CF" w:rsidRDefault="00AE5116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TM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847103">
        <w:rPr>
          <w:rFonts w:ascii="Arial" w:eastAsia="Times New Roman" w:hAnsi="Arial" w:cs="Arial"/>
          <w:sz w:val="24"/>
          <w:szCs w:val="24"/>
          <w:lang w:val="nb-NO" w:eastAsia="nb-NO"/>
        </w:rPr>
        <w:t>21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>/202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Godkjenning av møtereferat fra </w:t>
      </w:r>
      <w:r w:rsidR="00637210">
        <w:rPr>
          <w:rFonts w:ascii="Arial" w:eastAsia="Times New Roman" w:hAnsi="Arial" w:cs="Arial"/>
          <w:sz w:val="24"/>
          <w:szCs w:val="24"/>
          <w:lang w:val="nb-NO" w:eastAsia="nb-NO"/>
        </w:rPr>
        <w:t>16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. </w:t>
      </w:r>
      <w:r w:rsidR="00637210">
        <w:rPr>
          <w:rFonts w:ascii="Arial" w:eastAsia="Times New Roman" w:hAnsi="Arial" w:cs="Arial"/>
          <w:sz w:val="24"/>
          <w:szCs w:val="24"/>
          <w:lang w:val="nb-NO" w:eastAsia="nb-NO"/>
        </w:rPr>
        <w:t>april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202</w:t>
      </w:r>
      <w:r w:rsidR="00407187"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</w:p>
    <w:p w14:paraId="40CECEB9" w14:textId="77777777" w:rsidR="00AE5116" w:rsidRDefault="00AE5116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TM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847103">
        <w:rPr>
          <w:rFonts w:ascii="Arial" w:eastAsia="Times New Roman" w:hAnsi="Arial" w:cs="Arial"/>
          <w:sz w:val="24"/>
          <w:szCs w:val="24"/>
          <w:lang w:val="nb-NO" w:eastAsia="nb-NO"/>
        </w:rPr>
        <w:t>22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>/202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ab/>
        <w:t>Diverse orienteringer</w:t>
      </w:r>
    </w:p>
    <w:p w14:paraId="58DD5830" w14:textId="77777777" w:rsidR="00BA3854" w:rsidRDefault="00BA3854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- </w:t>
      </w:r>
      <w:r w:rsidR="008A04ED">
        <w:rPr>
          <w:rFonts w:ascii="Arial" w:eastAsia="Times New Roman" w:hAnsi="Arial" w:cs="Arial"/>
          <w:sz w:val="24"/>
          <w:szCs w:val="24"/>
          <w:lang w:val="nb-NO" w:eastAsia="nb-NO"/>
        </w:rPr>
        <w:t>F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ra administrasjonen</w:t>
      </w:r>
    </w:p>
    <w:p w14:paraId="3E8D0021" w14:textId="77777777" w:rsidR="00AE5116" w:rsidRDefault="00AE5116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- </w:t>
      </w:r>
      <w:r w:rsidR="008A04ED">
        <w:rPr>
          <w:rFonts w:ascii="Arial" w:eastAsia="Times New Roman" w:hAnsi="Arial" w:cs="Arial"/>
          <w:sz w:val="24"/>
          <w:szCs w:val="24"/>
          <w:lang w:val="nb-NO" w:eastAsia="nb-NO"/>
        </w:rPr>
        <w:t>F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ra diverse utvalg </w:t>
      </w:r>
    </w:p>
    <w:p w14:paraId="424AD1E6" w14:textId="77777777" w:rsidR="00407187" w:rsidRDefault="009E6AED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- </w:t>
      </w:r>
      <w:r w:rsidR="008A04ED">
        <w:rPr>
          <w:rFonts w:ascii="Arial" w:eastAsia="Times New Roman" w:hAnsi="Arial" w:cs="Arial"/>
          <w:sz w:val="24"/>
          <w:szCs w:val="24"/>
          <w:lang w:val="nb-NO" w:eastAsia="nb-NO"/>
        </w:rPr>
        <w:t>M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aling av </w:t>
      </w:r>
      <w:r w:rsidR="0028451E">
        <w:rPr>
          <w:rFonts w:ascii="Arial" w:eastAsia="Times New Roman" w:hAnsi="Arial" w:cs="Arial"/>
          <w:sz w:val="24"/>
          <w:szCs w:val="24"/>
          <w:lang w:val="nb-NO" w:eastAsia="nb-NO"/>
        </w:rPr>
        <w:t>preste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sakresti</w:t>
      </w:r>
    </w:p>
    <w:p w14:paraId="4B632B36" w14:textId="77777777" w:rsidR="00847103" w:rsidRPr="004649FB" w:rsidRDefault="00847103" w:rsidP="00847103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4649FB">
        <w:rPr>
          <w:rFonts w:ascii="Arial" w:eastAsia="Times New Roman" w:hAnsi="Arial" w:cs="Arial"/>
          <w:sz w:val="24"/>
          <w:szCs w:val="24"/>
          <w:lang w:val="nb-NO" w:eastAsia="nb-NO"/>
        </w:rPr>
        <w:t xml:space="preserve">- </w:t>
      </w:r>
      <w:r w:rsidR="008A04ED" w:rsidRPr="004649FB">
        <w:rPr>
          <w:rFonts w:ascii="Arial" w:eastAsia="Times New Roman" w:hAnsi="Arial" w:cs="Arial"/>
          <w:sz w:val="24"/>
          <w:szCs w:val="24"/>
          <w:lang w:val="nb-NO" w:eastAsia="nb-NO"/>
        </w:rPr>
        <w:t>T</w:t>
      </w:r>
      <w:r w:rsidRPr="004649FB">
        <w:rPr>
          <w:rFonts w:ascii="Arial" w:eastAsia="Times New Roman" w:hAnsi="Arial" w:cs="Arial"/>
          <w:sz w:val="24"/>
          <w:szCs w:val="24"/>
          <w:lang w:val="nb-NO" w:eastAsia="nb-NO"/>
        </w:rPr>
        <w:t>akkebrev og offerbrev</w:t>
      </w:r>
    </w:p>
    <w:p w14:paraId="367D9B79" w14:textId="77777777" w:rsidR="008A04ED" w:rsidRPr="004649FB" w:rsidRDefault="008A04ED" w:rsidP="00847103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4649FB">
        <w:rPr>
          <w:rFonts w:ascii="Arial" w:eastAsia="Times New Roman" w:hAnsi="Arial" w:cs="Arial"/>
          <w:sz w:val="24"/>
          <w:szCs w:val="24"/>
          <w:lang w:val="nb-NO" w:eastAsia="nb-NO"/>
        </w:rPr>
        <w:t>- Menighetsblad</w:t>
      </w:r>
      <w:r w:rsidR="00C574B0" w:rsidRPr="004649FB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nr 3 2024</w:t>
      </w:r>
    </w:p>
    <w:p w14:paraId="0BC2372B" w14:textId="77777777" w:rsidR="00847103" w:rsidRPr="004649FB" w:rsidRDefault="00847103" w:rsidP="00847103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4649FB">
        <w:rPr>
          <w:rFonts w:ascii="Arial" w:eastAsia="Times New Roman" w:hAnsi="Arial" w:cs="Arial"/>
          <w:sz w:val="24"/>
          <w:szCs w:val="24"/>
          <w:lang w:val="nb-NO" w:eastAsia="nb-NO"/>
        </w:rPr>
        <w:t xml:space="preserve">- </w:t>
      </w:r>
      <w:r w:rsidR="008A04ED" w:rsidRPr="004649FB">
        <w:rPr>
          <w:rFonts w:ascii="Arial" w:eastAsia="Times New Roman" w:hAnsi="Arial" w:cs="Arial"/>
          <w:sz w:val="24"/>
          <w:szCs w:val="24"/>
          <w:lang w:val="nb-NO" w:eastAsia="nb-NO"/>
        </w:rPr>
        <w:t>L</w:t>
      </w:r>
      <w:r w:rsidRPr="004649FB">
        <w:rPr>
          <w:rFonts w:ascii="Arial" w:eastAsia="Times New Roman" w:hAnsi="Arial" w:cs="Arial"/>
          <w:sz w:val="24"/>
          <w:szCs w:val="24"/>
          <w:lang w:val="nb-NO" w:eastAsia="nb-NO"/>
        </w:rPr>
        <w:t>iste med taushetserklæring</w:t>
      </w:r>
    </w:p>
    <w:p w14:paraId="34CB27AA" w14:textId="77777777" w:rsidR="00847103" w:rsidRDefault="00407FA3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bookmarkStart w:id="0" w:name="_Hlk177031595"/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TM  </w:t>
      </w:r>
      <w:r w:rsidR="00847103">
        <w:rPr>
          <w:rFonts w:ascii="Arial" w:eastAsia="Times New Roman" w:hAnsi="Arial" w:cs="Arial"/>
          <w:sz w:val="24"/>
          <w:szCs w:val="24"/>
          <w:lang w:val="nb-NO" w:eastAsia="nb-NO"/>
        </w:rPr>
        <w:t>23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/2024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</w:t>
      </w:r>
      <w:r w:rsidR="00847103" w:rsidRPr="004649FB">
        <w:rPr>
          <w:rFonts w:ascii="Arial" w:eastAsia="Times New Roman" w:hAnsi="Arial" w:cs="Arial"/>
          <w:sz w:val="24"/>
          <w:szCs w:val="24"/>
          <w:lang w:val="nb-NO" w:eastAsia="nb-NO"/>
        </w:rPr>
        <w:t>Evaluering av dugnad</w:t>
      </w:r>
      <w:r w:rsidR="00847103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</w:p>
    <w:p w14:paraId="70BD83B0" w14:textId="77777777" w:rsidR="00AE5116" w:rsidRDefault="00AE5116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TM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 w:rsidR="00847103">
        <w:rPr>
          <w:rFonts w:ascii="Arial" w:eastAsia="Times New Roman" w:hAnsi="Arial" w:cs="Arial"/>
          <w:sz w:val="24"/>
          <w:szCs w:val="24"/>
          <w:lang w:val="nb-NO" w:eastAsia="nb-NO"/>
        </w:rPr>
        <w:t>24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>/202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4  </w:t>
      </w:r>
      <w:r w:rsidR="00847103" w:rsidRPr="004649FB">
        <w:rPr>
          <w:rFonts w:ascii="Arial" w:eastAsia="Times New Roman" w:hAnsi="Arial" w:cs="Arial"/>
          <w:sz w:val="24"/>
          <w:szCs w:val="24"/>
          <w:lang w:val="nb-NO" w:eastAsia="nb-NO"/>
        </w:rPr>
        <w:t>Evaluering av Åpen kirke i Aureveka</w:t>
      </w:r>
    </w:p>
    <w:p w14:paraId="3171FC76" w14:textId="77777777" w:rsidR="00AE5116" w:rsidRDefault="00AE5116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bookmarkStart w:id="1" w:name="_Hlk149906064"/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TM  </w:t>
      </w:r>
      <w:r w:rsidR="00847103">
        <w:rPr>
          <w:rFonts w:ascii="Arial" w:eastAsia="Times New Roman" w:hAnsi="Arial" w:cs="Arial"/>
          <w:sz w:val="24"/>
          <w:szCs w:val="24"/>
          <w:lang w:val="nb-NO" w:eastAsia="nb-NO"/>
        </w:rPr>
        <w:t>25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/2024  </w:t>
      </w:r>
      <w:bookmarkEnd w:id="1"/>
      <w:r w:rsidR="00847103">
        <w:rPr>
          <w:rFonts w:ascii="Arial" w:eastAsia="Times New Roman" w:hAnsi="Arial" w:cs="Arial"/>
          <w:sz w:val="24"/>
          <w:szCs w:val="24"/>
          <w:lang w:val="nb-NO" w:eastAsia="nb-NO"/>
        </w:rPr>
        <w:t>Folder for Gullstein kirke</w:t>
      </w:r>
    </w:p>
    <w:p w14:paraId="7CEF08B7" w14:textId="77777777" w:rsidR="00407187" w:rsidRPr="004649FB" w:rsidRDefault="00AE5116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4649FB">
        <w:rPr>
          <w:rFonts w:ascii="Arial" w:eastAsia="Times New Roman" w:hAnsi="Arial" w:cs="Arial"/>
          <w:sz w:val="24"/>
          <w:szCs w:val="24"/>
          <w:lang w:eastAsia="nb-NO"/>
        </w:rPr>
        <w:t xml:space="preserve">TM  </w:t>
      </w:r>
      <w:r w:rsidR="00847103" w:rsidRPr="004649FB">
        <w:rPr>
          <w:rFonts w:ascii="Arial" w:eastAsia="Times New Roman" w:hAnsi="Arial" w:cs="Arial"/>
          <w:sz w:val="24"/>
          <w:szCs w:val="24"/>
          <w:lang w:eastAsia="nb-NO"/>
        </w:rPr>
        <w:t>26</w:t>
      </w:r>
      <w:r w:rsidRPr="004649FB">
        <w:rPr>
          <w:rFonts w:ascii="Arial" w:eastAsia="Times New Roman" w:hAnsi="Arial" w:cs="Arial"/>
          <w:sz w:val="24"/>
          <w:szCs w:val="24"/>
          <w:lang w:eastAsia="nb-NO"/>
        </w:rPr>
        <w:t xml:space="preserve">/2024  </w:t>
      </w:r>
      <w:r w:rsidR="00847103" w:rsidRPr="00847103">
        <w:rPr>
          <w:rFonts w:ascii="Arial" w:eastAsia="Times New Roman" w:hAnsi="Arial" w:cs="Arial"/>
          <w:sz w:val="24"/>
          <w:szCs w:val="24"/>
          <w:lang w:eastAsia="nb-NO"/>
        </w:rPr>
        <w:t>Skjerm/lerret</w:t>
      </w:r>
    </w:p>
    <w:p w14:paraId="792E4A1D" w14:textId="77777777" w:rsidR="00AE5116" w:rsidRDefault="00AE5116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4649FB">
        <w:rPr>
          <w:rFonts w:ascii="Arial" w:eastAsia="Times New Roman" w:hAnsi="Arial" w:cs="Arial"/>
          <w:sz w:val="24"/>
          <w:szCs w:val="24"/>
          <w:lang w:eastAsia="nb-NO"/>
        </w:rPr>
        <w:t xml:space="preserve">TM </w:t>
      </w:r>
      <w:r w:rsidRPr="000134CF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r w:rsidR="00847103">
        <w:rPr>
          <w:rFonts w:ascii="Arial" w:eastAsia="Times New Roman" w:hAnsi="Arial" w:cs="Arial"/>
          <w:sz w:val="24"/>
          <w:szCs w:val="24"/>
          <w:lang w:eastAsia="nb-NO"/>
        </w:rPr>
        <w:t>27</w:t>
      </w:r>
      <w:r w:rsidRPr="000134CF">
        <w:rPr>
          <w:rFonts w:ascii="Arial" w:eastAsia="Times New Roman" w:hAnsi="Arial" w:cs="Arial"/>
          <w:sz w:val="24"/>
          <w:szCs w:val="24"/>
          <w:lang w:eastAsia="nb-NO"/>
        </w:rPr>
        <w:t>/202</w:t>
      </w:r>
      <w:r>
        <w:rPr>
          <w:rFonts w:ascii="Arial" w:eastAsia="Times New Roman" w:hAnsi="Arial" w:cs="Arial"/>
          <w:sz w:val="24"/>
          <w:szCs w:val="24"/>
          <w:lang w:eastAsia="nb-NO"/>
        </w:rPr>
        <w:t>4</w:t>
      </w:r>
      <w:r w:rsidRPr="000134CF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r w:rsidR="00847103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r w:rsidR="00847103" w:rsidRPr="00847103">
        <w:rPr>
          <w:rFonts w:ascii="Arial" w:eastAsia="Times New Roman" w:hAnsi="Arial" w:cs="Arial"/>
          <w:sz w:val="24"/>
          <w:szCs w:val="24"/>
          <w:lang w:eastAsia="nb-NO"/>
        </w:rPr>
        <w:t>Brannvernrutiner</w:t>
      </w:r>
      <w:r w:rsidRPr="000134CF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</w:p>
    <w:p w14:paraId="7FDE41A1" w14:textId="77777777" w:rsidR="00407187" w:rsidRDefault="00407187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TM  </w:t>
      </w:r>
      <w:r w:rsidR="00847103">
        <w:rPr>
          <w:rFonts w:ascii="Arial" w:eastAsia="Times New Roman" w:hAnsi="Arial" w:cs="Arial"/>
          <w:sz w:val="24"/>
          <w:szCs w:val="24"/>
          <w:lang w:eastAsia="nb-NO"/>
        </w:rPr>
        <w:t>28</w:t>
      </w:r>
      <w:r>
        <w:rPr>
          <w:rFonts w:ascii="Arial" w:eastAsia="Times New Roman" w:hAnsi="Arial" w:cs="Arial"/>
          <w:sz w:val="24"/>
          <w:szCs w:val="24"/>
          <w:lang w:eastAsia="nb-NO"/>
        </w:rPr>
        <w:t>/2024</w:t>
      </w:r>
      <w:r>
        <w:rPr>
          <w:rFonts w:ascii="Arial" w:eastAsia="Times New Roman" w:hAnsi="Arial" w:cs="Arial"/>
          <w:sz w:val="24"/>
          <w:szCs w:val="24"/>
          <w:lang w:eastAsia="nb-NO"/>
        </w:rPr>
        <w:tab/>
        <w:t xml:space="preserve"> </w:t>
      </w:r>
      <w:r w:rsidR="00847103" w:rsidRPr="00847103">
        <w:rPr>
          <w:rFonts w:ascii="Arial" w:eastAsia="Times New Roman" w:hAnsi="Arial" w:cs="Arial"/>
          <w:sz w:val="24"/>
          <w:szCs w:val="24"/>
          <w:lang w:eastAsia="nb-NO"/>
        </w:rPr>
        <w:t>Kirka vår</w:t>
      </w:r>
    </w:p>
    <w:p w14:paraId="0C88AA83" w14:textId="77777777" w:rsidR="00407187" w:rsidRDefault="00407187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TM  </w:t>
      </w:r>
      <w:r w:rsidR="00847103">
        <w:rPr>
          <w:rFonts w:ascii="Arial" w:eastAsia="Times New Roman" w:hAnsi="Arial" w:cs="Arial"/>
          <w:sz w:val="24"/>
          <w:szCs w:val="24"/>
          <w:lang w:eastAsia="nb-NO"/>
        </w:rPr>
        <w:t>29</w:t>
      </w:r>
      <w:r>
        <w:rPr>
          <w:rFonts w:ascii="Arial" w:eastAsia="Times New Roman" w:hAnsi="Arial" w:cs="Arial"/>
          <w:sz w:val="24"/>
          <w:szCs w:val="24"/>
          <w:lang w:eastAsia="nb-NO"/>
        </w:rPr>
        <w:t>/2024</w:t>
      </w:r>
      <w:r>
        <w:rPr>
          <w:rFonts w:ascii="Arial" w:eastAsia="Times New Roman" w:hAnsi="Arial" w:cs="Arial"/>
          <w:sz w:val="24"/>
          <w:szCs w:val="24"/>
          <w:lang w:eastAsia="nb-NO"/>
        </w:rPr>
        <w:tab/>
        <w:t xml:space="preserve"> </w:t>
      </w:r>
      <w:r w:rsidR="00847103" w:rsidRPr="00847103">
        <w:rPr>
          <w:rFonts w:ascii="Arial" w:eastAsia="Times New Roman" w:hAnsi="Arial" w:cs="Arial"/>
          <w:sz w:val="24"/>
          <w:szCs w:val="24"/>
          <w:lang w:eastAsia="nb-NO"/>
        </w:rPr>
        <w:t xml:space="preserve">Mandat for kyrkjemusikalsk </w:t>
      </w:r>
      <w:r w:rsidR="008A04ED">
        <w:rPr>
          <w:rFonts w:ascii="Arial" w:eastAsia="Times New Roman" w:hAnsi="Arial" w:cs="Arial"/>
          <w:sz w:val="24"/>
          <w:szCs w:val="24"/>
          <w:lang w:eastAsia="nb-NO"/>
        </w:rPr>
        <w:t>utval</w:t>
      </w:r>
      <w:r w:rsidR="00C05603">
        <w:rPr>
          <w:rFonts w:ascii="Arial" w:eastAsia="Times New Roman" w:hAnsi="Arial" w:cs="Arial"/>
          <w:sz w:val="24"/>
          <w:szCs w:val="24"/>
          <w:lang w:eastAsia="nb-NO"/>
        </w:rPr>
        <w:t>g</w:t>
      </w:r>
    </w:p>
    <w:bookmarkEnd w:id="0"/>
    <w:p w14:paraId="72022227" w14:textId="77777777" w:rsidR="00A4361E" w:rsidRDefault="00A4361E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TM  30/2024</w:t>
      </w:r>
      <w:r>
        <w:rPr>
          <w:rFonts w:ascii="Arial" w:eastAsia="Times New Roman" w:hAnsi="Arial" w:cs="Arial"/>
          <w:sz w:val="24"/>
          <w:szCs w:val="24"/>
          <w:lang w:eastAsia="nb-NO"/>
        </w:rPr>
        <w:tab/>
        <w:t xml:space="preserve"> </w:t>
      </w:r>
      <w:r w:rsidR="00C05603">
        <w:rPr>
          <w:rFonts w:ascii="Arial" w:eastAsia="Times New Roman" w:hAnsi="Arial" w:cs="Arial"/>
          <w:sz w:val="24"/>
          <w:szCs w:val="24"/>
          <w:lang w:eastAsia="nb-NO"/>
        </w:rPr>
        <w:t>Rekneskap</w:t>
      </w:r>
    </w:p>
    <w:p w14:paraId="56E525B5" w14:textId="77777777" w:rsidR="00C05603" w:rsidRDefault="00C05603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2FE46E31" w14:textId="77777777" w:rsidR="00CD4FC3" w:rsidRPr="000134CF" w:rsidRDefault="00AE5116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sz w:val="24"/>
          <w:szCs w:val="24"/>
          <w:lang w:eastAsia="nb-NO"/>
        </w:rPr>
        <w:t>Eventuelt</w:t>
      </w:r>
    </w:p>
    <w:p w14:paraId="696414AE" w14:textId="77777777" w:rsidR="00C05603" w:rsidRDefault="00C05603" w:rsidP="00633E0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7A50F8" w14:textId="77777777" w:rsidR="00C05603" w:rsidRDefault="00C05603" w:rsidP="00633E0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811A4D" w14:textId="77777777" w:rsidR="00BA3854" w:rsidRPr="004649FB" w:rsidRDefault="00BA3854" w:rsidP="00BA385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4649FB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TM  </w:t>
      </w:r>
      <w:r w:rsidR="00637210" w:rsidRPr="004649FB">
        <w:rPr>
          <w:rFonts w:ascii="Arial" w:eastAsia="Times New Roman" w:hAnsi="Arial" w:cs="Arial"/>
          <w:b/>
          <w:sz w:val="24"/>
          <w:szCs w:val="24"/>
          <w:lang w:eastAsia="nb-NO"/>
        </w:rPr>
        <w:t>20</w:t>
      </w:r>
      <w:r w:rsidRPr="004649FB">
        <w:rPr>
          <w:rFonts w:ascii="Arial" w:eastAsia="Times New Roman" w:hAnsi="Arial" w:cs="Arial"/>
          <w:b/>
          <w:sz w:val="24"/>
          <w:szCs w:val="24"/>
          <w:lang w:eastAsia="nb-NO"/>
        </w:rPr>
        <w:t>/2024</w:t>
      </w:r>
      <w:r w:rsidRPr="004649FB">
        <w:rPr>
          <w:rFonts w:ascii="Arial" w:eastAsia="Times New Roman" w:hAnsi="Arial" w:cs="Arial"/>
          <w:b/>
          <w:sz w:val="24"/>
          <w:szCs w:val="24"/>
          <w:lang w:eastAsia="nb-NO"/>
        </w:rPr>
        <w:tab/>
        <w:t>Godkjenning av innkalling og sakliste</w:t>
      </w:r>
    </w:p>
    <w:p w14:paraId="3DDADE81" w14:textId="7CF114A5" w:rsidR="0021389B" w:rsidRPr="004649FB" w:rsidRDefault="0021389B" w:rsidP="00BA385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4649FB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Vedtak: </w:t>
      </w:r>
      <w:r w:rsidR="004649FB">
        <w:rPr>
          <w:rFonts w:ascii="Arial" w:eastAsia="Times New Roman" w:hAnsi="Arial" w:cs="Arial"/>
          <w:bCs/>
          <w:sz w:val="24"/>
          <w:szCs w:val="24"/>
          <w:lang w:eastAsia="nb-NO"/>
        </w:rPr>
        <w:t xml:space="preserve">Merknad; </w:t>
      </w:r>
      <w:r w:rsidR="004649FB" w:rsidRPr="004649FB">
        <w:rPr>
          <w:rFonts w:ascii="Arial" w:eastAsia="Times New Roman" w:hAnsi="Arial" w:cs="Arial"/>
          <w:bCs/>
          <w:sz w:val="24"/>
          <w:szCs w:val="24"/>
          <w:lang w:val="nb-NO" w:eastAsia="nb-NO"/>
        </w:rPr>
        <w:t>Bjørg-Turid, Oddrun og Stein Olav har ikkje fått innkalling og saksliste. Administrasjonen sjekker ut mailadressene.</w:t>
      </w:r>
      <w:r w:rsidR="004649FB" w:rsidRPr="004649FB">
        <w:rPr>
          <w:rFonts w:ascii="Arial" w:eastAsia="Times New Roman" w:hAnsi="Arial" w:cs="Arial"/>
          <w:bCs/>
          <w:sz w:val="24"/>
          <w:szCs w:val="24"/>
          <w:lang w:val="nb-NO" w:eastAsia="nb-NO"/>
        </w:rPr>
        <w:br/>
      </w:r>
      <w:r w:rsidRPr="004649FB">
        <w:rPr>
          <w:rFonts w:ascii="Arial" w:eastAsia="Times New Roman" w:hAnsi="Arial" w:cs="Arial"/>
          <w:sz w:val="24"/>
          <w:szCs w:val="24"/>
          <w:lang w:val="nb-NO" w:eastAsia="nb-NO"/>
        </w:rPr>
        <w:t>Innkalling og saksliste godkjent</w:t>
      </w:r>
    </w:p>
    <w:p w14:paraId="1096CF3C" w14:textId="77777777" w:rsidR="00BA3854" w:rsidRPr="004649FB" w:rsidRDefault="00BA3854" w:rsidP="00BA385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498F882" w14:textId="77777777" w:rsidR="00BA3854" w:rsidRPr="004649FB" w:rsidRDefault="00BA3854" w:rsidP="00BA385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7B82402E" w14:textId="77777777" w:rsidR="00BA3854" w:rsidRPr="004649FB" w:rsidRDefault="00BA3854" w:rsidP="00BA385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4649FB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TM </w:t>
      </w:r>
      <w:r w:rsidR="00637210" w:rsidRPr="004649FB">
        <w:rPr>
          <w:rFonts w:ascii="Arial" w:eastAsia="Times New Roman" w:hAnsi="Arial" w:cs="Arial"/>
          <w:b/>
          <w:sz w:val="24"/>
          <w:szCs w:val="24"/>
          <w:lang w:eastAsia="nb-NO"/>
        </w:rPr>
        <w:t>21</w:t>
      </w:r>
      <w:r w:rsidRPr="004649FB">
        <w:rPr>
          <w:rFonts w:ascii="Arial" w:eastAsia="Times New Roman" w:hAnsi="Arial" w:cs="Arial"/>
          <w:b/>
          <w:sz w:val="24"/>
          <w:szCs w:val="24"/>
          <w:lang w:eastAsia="nb-NO"/>
        </w:rPr>
        <w:t>/2024</w:t>
      </w:r>
      <w:r w:rsidRPr="004649FB">
        <w:rPr>
          <w:rFonts w:ascii="Arial" w:eastAsia="Times New Roman" w:hAnsi="Arial" w:cs="Arial"/>
          <w:b/>
          <w:sz w:val="24"/>
          <w:szCs w:val="24"/>
          <w:lang w:eastAsia="nb-NO"/>
        </w:rPr>
        <w:tab/>
        <w:t xml:space="preserve">Godkjenning av møtereferat fra </w:t>
      </w:r>
      <w:r w:rsidR="00637210" w:rsidRPr="004649FB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16.april </w:t>
      </w:r>
      <w:r w:rsidRPr="004649FB">
        <w:rPr>
          <w:rFonts w:ascii="Arial" w:eastAsia="Times New Roman" w:hAnsi="Arial" w:cs="Arial"/>
          <w:b/>
          <w:sz w:val="24"/>
          <w:szCs w:val="24"/>
          <w:lang w:eastAsia="nb-NO"/>
        </w:rPr>
        <w:t>2024</w:t>
      </w:r>
    </w:p>
    <w:p w14:paraId="4EE52450" w14:textId="1D28FE30" w:rsidR="00542865" w:rsidRDefault="002078A7" w:rsidP="00BA385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>Vedtak</w:t>
      </w:r>
      <w:r w:rsidR="00542865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R</w:t>
      </w:r>
      <w:r w:rsidR="00542865" w:rsidRPr="00542865">
        <w:rPr>
          <w:rFonts w:ascii="Arial" w:eastAsia="Times New Roman" w:hAnsi="Arial" w:cs="Arial"/>
          <w:sz w:val="24"/>
          <w:szCs w:val="24"/>
          <w:lang w:val="nb-NO" w:eastAsia="nb-NO"/>
        </w:rPr>
        <w:t>eferatet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godkjennes</w:t>
      </w:r>
      <w:r w:rsidR="00542865" w:rsidRPr="00542865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med følgende korrigering</w:t>
      </w:r>
      <w:r w:rsidR="00542865">
        <w:rPr>
          <w:rFonts w:ascii="Arial" w:eastAsia="Times New Roman" w:hAnsi="Arial" w:cs="Arial"/>
          <w:sz w:val="24"/>
          <w:szCs w:val="24"/>
          <w:lang w:val="nb-NO" w:eastAsia="nb-NO"/>
        </w:rPr>
        <w:t xml:space="preserve">: </w:t>
      </w:r>
    </w:p>
    <w:p w14:paraId="47AEF7CA" w14:textId="4C710F4E" w:rsidR="00542865" w:rsidRPr="00542865" w:rsidRDefault="00542865" w:rsidP="00542865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542865">
        <w:rPr>
          <w:rFonts w:ascii="Arial" w:eastAsia="Times New Roman" w:hAnsi="Arial" w:cs="Arial"/>
          <w:sz w:val="24"/>
          <w:szCs w:val="24"/>
          <w:lang w:val="nb-NO" w:eastAsia="nb-NO"/>
        </w:rPr>
        <w:t>Thore Pedersens Legat.</w:t>
      </w:r>
    </w:p>
    <w:p w14:paraId="1E64DB59" w14:textId="5C20213E" w:rsidR="00542865" w:rsidRPr="004649FB" w:rsidRDefault="00542865" w:rsidP="00BA3854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i/>
          <w:sz w:val="24"/>
          <w:szCs w:val="24"/>
          <w:lang w:val="nb-NO" w:eastAsia="nb-NO"/>
        </w:rPr>
        <w:t>«</w:t>
      </w:r>
      <w:r w:rsidRPr="00A4361E">
        <w:rPr>
          <w:rFonts w:ascii="Arial" w:eastAsia="Times New Roman" w:hAnsi="Arial" w:cs="Arial"/>
          <w:i/>
          <w:sz w:val="24"/>
          <w:szCs w:val="24"/>
          <w:lang w:val="nb-NO" w:eastAsia="nb-NO"/>
        </w:rPr>
        <w:t>Merknad; Styre</w:t>
      </w:r>
      <w:r w:rsidR="00492BCE">
        <w:rPr>
          <w:rFonts w:ascii="Arial" w:eastAsia="Times New Roman" w:hAnsi="Arial" w:cs="Arial"/>
          <w:i/>
          <w:sz w:val="24"/>
          <w:szCs w:val="24"/>
          <w:lang w:val="nb-NO" w:eastAsia="nb-NO"/>
        </w:rPr>
        <w:t>t</w:t>
      </w:r>
      <w:r w:rsidRPr="00A4361E">
        <w:rPr>
          <w:rFonts w:ascii="Arial" w:eastAsia="Times New Roman" w:hAnsi="Arial" w:cs="Arial"/>
          <w:i/>
          <w:sz w:val="24"/>
          <w:szCs w:val="24"/>
          <w:lang w:val="nb-NO" w:eastAsia="nb-NO"/>
        </w:rPr>
        <w:t xml:space="preserve"> tar kontakt med Kåre Johannesen for å få hjelp i forbindelse med John Grønsets legat og Magdalenas minnefond, som styret ønsker å gjøre om til et fond</w:t>
      </w:r>
      <w:r>
        <w:rPr>
          <w:rFonts w:ascii="Arial" w:eastAsia="Times New Roman" w:hAnsi="Arial" w:cs="Arial"/>
          <w:i/>
          <w:sz w:val="24"/>
          <w:szCs w:val="24"/>
          <w:lang w:val="nb-NO" w:eastAsia="nb-NO"/>
        </w:rPr>
        <w:t xml:space="preserve">». </w:t>
      </w:r>
      <w:r w:rsidR="0016049D" w:rsidRPr="00542865">
        <w:rPr>
          <w:rFonts w:ascii="Arial" w:eastAsia="Times New Roman" w:hAnsi="Arial" w:cs="Arial"/>
          <w:sz w:val="24"/>
          <w:szCs w:val="24"/>
          <w:lang w:val="nb-NO" w:eastAsia="nb-NO"/>
        </w:rPr>
        <w:tab/>
      </w:r>
    </w:p>
    <w:p w14:paraId="71845723" w14:textId="1E5DCE85" w:rsidR="002078A7" w:rsidRPr="00E120B2" w:rsidRDefault="002078A7" w:rsidP="002078A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Cs/>
          <w:sz w:val="24"/>
          <w:szCs w:val="24"/>
          <w:lang w:val="nb-NO" w:eastAsia="nb-NO"/>
        </w:rPr>
        <w:lastRenderedPageBreak/>
        <w:t>Oddrun Hals og Bjørg Turid Aursøy-Stranden ble valgt til å skrive under</w:t>
      </w:r>
      <w:r w:rsidR="00492BCE"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 møtereferatet</w:t>
      </w:r>
      <w:r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. </w:t>
      </w:r>
    </w:p>
    <w:p w14:paraId="7D0FC2B0" w14:textId="77777777" w:rsidR="002078A7" w:rsidRPr="000134CF" w:rsidRDefault="002078A7" w:rsidP="002078A7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1AB7C386" w14:textId="77777777" w:rsidR="00BA3854" w:rsidRDefault="00BA3854" w:rsidP="00BA385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BD7FC9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TM </w:t>
      </w:r>
      <w:r w:rsidR="00637210">
        <w:rPr>
          <w:rFonts w:ascii="Arial" w:eastAsia="Times New Roman" w:hAnsi="Arial" w:cs="Arial"/>
          <w:b/>
          <w:sz w:val="24"/>
          <w:szCs w:val="24"/>
          <w:lang w:val="nb-NO" w:eastAsia="nb-NO"/>
        </w:rPr>
        <w:t>22</w:t>
      </w:r>
      <w:r w:rsidRPr="00BD7FC9">
        <w:rPr>
          <w:rFonts w:ascii="Arial" w:eastAsia="Times New Roman" w:hAnsi="Arial" w:cs="Arial"/>
          <w:b/>
          <w:sz w:val="24"/>
          <w:szCs w:val="24"/>
          <w:lang w:val="nb-NO" w:eastAsia="nb-NO"/>
        </w:rPr>
        <w:t>/2024</w:t>
      </w:r>
      <w:r w:rsidRPr="00BD7FC9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  <w:t>Diverse orienteringer</w:t>
      </w:r>
    </w:p>
    <w:p w14:paraId="16D4A9DF" w14:textId="77777777" w:rsidR="008A04ED" w:rsidRDefault="008A04ED" w:rsidP="008A04ED">
      <w:pPr>
        <w:spacing w:after="0" w:line="240" w:lineRule="auto"/>
        <w:ind w:left="1410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- Fra administrasjonen: To deltidsansatte på kirkegårdene i sommer. Ny prest fom 1.9.24 Per Sigve Særheim</w:t>
      </w:r>
    </w:p>
    <w:p w14:paraId="7785A0B5" w14:textId="1AB0AEEB" w:rsidR="008A04ED" w:rsidRDefault="008A04ED" w:rsidP="008A04ED">
      <w:pPr>
        <w:spacing w:after="0" w:line="240" w:lineRule="auto"/>
        <w:ind w:left="1410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- </w:t>
      </w:r>
      <w:r w:rsidR="002078A7">
        <w:rPr>
          <w:rFonts w:ascii="Arial" w:eastAsia="Times New Roman" w:hAnsi="Arial" w:cs="Arial"/>
          <w:sz w:val="24"/>
          <w:szCs w:val="24"/>
          <w:lang w:val="nb-NO" w:eastAsia="nb-NO"/>
        </w:rPr>
        <w:t>Orientering fra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utvalg</w:t>
      </w:r>
      <w:r w:rsidR="002078A7">
        <w:rPr>
          <w:rFonts w:ascii="Arial" w:eastAsia="Times New Roman" w:hAnsi="Arial" w:cs="Arial"/>
          <w:sz w:val="24"/>
          <w:szCs w:val="24"/>
          <w:lang w:val="nb-NO" w:eastAsia="nb-NO"/>
        </w:rPr>
        <w:t>ene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; konfirmantutvalget</w:t>
      </w:r>
      <w:r w:rsidR="002078A7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og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diakoniutvalget.</w:t>
      </w:r>
    </w:p>
    <w:p w14:paraId="5C7331A5" w14:textId="515A412A" w:rsidR="008A04ED" w:rsidRDefault="008A04ED" w:rsidP="008A04ED">
      <w:pPr>
        <w:spacing w:after="0" w:line="240" w:lineRule="auto"/>
        <w:ind w:left="1410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- </w:t>
      </w:r>
      <w:r w:rsidR="002078A7">
        <w:rPr>
          <w:rFonts w:ascii="Arial" w:eastAsia="Times New Roman" w:hAnsi="Arial" w:cs="Arial"/>
          <w:sz w:val="24"/>
          <w:szCs w:val="24"/>
          <w:lang w:val="nb-NO" w:eastAsia="nb-NO"/>
        </w:rPr>
        <w:t>M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aling av </w:t>
      </w:r>
      <w:r w:rsidR="0028451E">
        <w:rPr>
          <w:rFonts w:ascii="Arial" w:eastAsia="Times New Roman" w:hAnsi="Arial" w:cs="Arial"/>
          <w:sz w:val="24"/>
          <w:szCs w:val="24"/>
          <w:lang w:val="nb-NO" w:eastAsia="nb-NO"/>
        </w:rPr>
        <w:t>preste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sakresti</w:t>
      </w:r>
      <w:r w:rsidR="00C05603">
        <w:rPr>
          <w:rFonts w:ascii="Arial" w:eastAsia="Times New Roman" w:hAnsi="Arial" w:cs="Arial"/>
          <w:sz w:val="24"/>
          <w:szCs w:val="24"/>
          <w:lang w:val="nb-NO" w:eastAsia="nb-NO"/>
        </w:rPr>
        <w:t xml:space="preserve">: Vegger og tak i </w:t>
      </w:r>
      <w:r w:rsidR="0028451E"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C05603">
        <w:rPr>
          <w:rFonts w:ascii="Arial" w:eastAsia="Times New Roman" w:hAnsi="Arial" w:cs="Arial"/>
          <w:sz w:val="24"/>
          <w:szCs w:val="24"/>
          <w:lang w:val="nb-NO" w:eastAsia="nb-NO"/>
        </w:rPr>
        <w:t>akrestiet er ferdigmalt pr i dag. Gulvet er planlagt å male i uke 38.</w:t>
      </w:r>
    </w:p>
    <w:p w14:paraId="4A446460" w14:textId="509BA2FD" w:rsidR="008A04ED" w:rsidRDefault="008A04ED" w:rsidP="008A04ED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- Takkebrev fra «</w:t>
      </w:r>
      <w:r w:rsidR="00492BCE"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jømannskirken» og «</w:t>
      </w:r>
      <w:r w:rsidR="00492BCE">
        <w:rPr>
          <w:rFonts w:ascii="Arial" w:eastAsia="Times New Roman" w:hAnsi="Arial" w:cs="Arial"/>
          <w:sz w:val="24"/>
          <w:szCs w:val="24"/>
          <w:lang w:val="nb-NO" w:eastAsia="nb-NO"/>
        </w:rPr>
        <w:t>N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ormisjonen», og offerbrev fra «</w:t>
      </w:r>
      <w:r w:rsidR="00492BCE">
        <w:rPr>
          <w:rFonts w:ascii="Arial" w:eastAsia="Times New Roman" w:hAnsi="Arial" w:cs="Arial"/>
          <w:sz w:val="24"/>
          <w:szCs w:val="24"/>
          <w:lang w:val="nb-NO" w:eastAsia="nb-NO"/>
        </w:rPr>
        <w:t>E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vangeliesenteret»</w:t>
      </w:r>
      <w:r w:rsidR="0061798A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og «Hustad fengsel».</w:t>
      </w:r>
    </w:p>
    <w:p w14:paraId="3CCBA41F" w14:textId="77777777" w:rsidR="008A04ED" w:rsidRDefault="008A04ED" w:rsidP="008A04ED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- </w:t>
      </w:r>
      <w:bookmarkStart w:id="2" w:name="_Hlk177037793"/>
      <w:r>
        <w:rPr>
          <w:rFonts w:ascii="Arial" w:eastAsia="Times New Roman" w:hAnsi="Arial" w:cs="Arial"/>
          <w:sz w:val="24"/>
          <w:szCs w:val="24"/>
          <w:lang w:val="nb-NO" w:eastAsia="nb-NO"/>
        </w:rPr>
        <w:t>Menighetsblad nr 3 2024. Utlevering ca uke</w:t>
      </w:r>
      <w:bookmarkEnd w:id="2"/>
      <w:r w:rsidR="00542865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39. </w:t>
      </w:r>
    </w:p>
    <w:p w14:paraId="6B640CA8" w14:textId="172A1FF7" w:rsidR="008A04ED" w:rsidRPr="004649FB" w:rsidRDefault="008A04ED" w:rsidP="0061798A">
      <w:pPr>
        <w:spacing w:after="0" w:line="240" w:lineRule="auto"/>
        <w:ind w:left="1416"/>
        <w:rPr>
          <w:rFonts w:eastAsia="Times New Roman"/>
          <w:bCs/>
          <w:i/>
          <w:sz w:val="28"/>
          <w:szCs w:val="28"/>
          <w:lang w:val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- Liste med taushetserklæring: </w:t>
      </w:r>
      <w:r w:rsidR="00492BCE">
        <w:rPr>
          <w:rFonts w:ascii="Arial" w:eastAsia="Times New Roman" w:hAnsi="Arial" w:cs="Arial"/>
          <w:sz w:val="24"/>
          <w:szCs w:val="24"/>
          <w:lang w:val="nb-NO" w:eastAsia="nb-NO"/>
        </w:rPr>
        <w:t>D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e som ikke har skrevet under</w:t>
      </w:r>
      <w:r w:rsidR="0061798A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oppfordres til å gjøre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det. </w:t>
      </w:r>
    </w:p>
    <w:p w14:paraId="7846693C" w14:textId="05CE4FE1" w:rsidR="0021389B" w:rsidRPr="00C574B0" w:rsidRDefault="0021389B" w:rsidP="0021389B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21389B">
        <w:rPr>
          <w:rFonts w:ascii="Arial" w:eastAsia="Times New Roman" w:hAnsi="Arial" w:cs="Arial"/>
          <w:b/>
          <w:sz w:val="24"/>
          <w:szCs w:val="24"/>
          <w:lang w:val="nb-NO" w:eastAsia="nb-NO"/>
        </w:rPr>
        <w:t>Vedtak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: Orientering tas til etterretning</w:t>
      </w:r>
      <w:r w:rsidR="002078A7">
        <w:rPr>
          <w:rFonts w:ascii="Arial" w:eastAsia="Times New Roman" w:hAnsi="Arial" w:cs="Arial"/>
          <w:sz w:val="24"/>
          <w:szCs w:val="24"/>
          <w:lang w:val="nb-NO" w:eastAsia="nb-NO"/>
        </w:rPr>
        <w:t>.</w:t>
      </w:r>
    </w:p>
    <w:p w14:paraId="40402BB1" w14:textId="77777777" w:rsidR="00BA3854" w:rsidRDefault="00BA3854" w:rsidP="00BA385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78D8F9BE" w14:textId="77777777" w:rsidR="00BA3854" w:rsidRPr="000134CF" w:rsidRDefault="00BA3854" w:rsidP="00BA385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36F1E310" w14:textId="77777777" w:rsidR="00BA3854" w:rsidRPr="004649FB" w:rsidRDefault="00BA3854" w:rsidP="00BA385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4649FB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TM </w:t>
      </w:r>
      <w:r w:rsidR="001A34F4" w:rsidRPr="004649FB">
        <w:rPr>
          <w:rFonts w:ascii="Arial" w:eastAsia="Times New Roman" w:hAnsi="Arial" w:cs="Arial"/>
          <w:b/>
          <w:sz w:val="24"/>
          <w:szCs w:val="24"/>
          <w:lang w:eastAsia="nb-NO"/>
        </w:rPr>
        <w:t>2</w:t>
      </w:r>
      <w:r w:rsidRPr="004649FB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3/2024  </w:t>
      </w:r>
      <w:r w:rsidR="0031272F" w:rsidRPr="004649FB">
        <w:rPr>
          <w:rFonts w:ascii="Arial" w:eastAsia="Times New Roman" w:hAnsi="Arial" w:cs="Arial"/>
          <w:b/>
          <w:sz w:val="24"/>
          <w:szCs w:val="24"/>
          <w:lang w:eastAsia="nb-NO"/>
        </w:rPr>
        <w:t>Evaluering av d</w:t>
      </w:r>
      <w:r w:rsidRPr="004649FB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ugnad </w:t>
      </w:r>
    </w:p>
    <w:p w14:paraId="78A0AC29" w14:textId="31CA9BC4" w:rsidR="00BA3854" w:rsidRDefault="008A04ED" w:rsidP="008A04ED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C907BB">
        <w:rPr>
          <w:rFonts w:ascii="Arial" w:eastAsia="Times New Roman" w:hAnsi="Arial" w:cs="Arial"/>
          <w:sz w:val="24"/>
          <w:szCs w:val="24"/>
          <w:lang w:val="nb-NO" w:eastAsia="nb-NO"/>
        </w:rPr>
        <w:t>Dugnad ble gjennomført mandag 29. april.</w:t>
      </w:r>
      <w:r w:rsidR="00C907BB" w:rsidRPr="00C907BB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Hvor</w:t>
      </w:r>
      <w:r w:rsidR="00C907BB">
        <w:rPr>
          <w:rFonts w:ascii="Arial" w:eastAsia="Times New Roman" w:hAnsi="Arial" w:cs="Arial"/>
          <w:sz w:val="24"/>
          <w:szCs w:val="24"/>
          <w:lang w:val="nb-NO" w:eastAsia="nb-NO"/>
        </w:rPr>
        <w:t>dan gikk det?</w:t>
      </w:r>
      <w:r w:rsidR="00E246B1" w:rsidRPr="00C907BB">
        <w:rPr>
          <w:rFonts w:ascii="Arial" w:eastAsia="Times New Roman" w:hAnsi="Arial" w:cs="Arial"/>
          <w:sz w:val="24"/>
          <w:szCs w:val="24"/>
          <w:lang w:val="nb-NO" w:eastAsia="nb-NO"/>
        </w:rPr>
        <w:br/>
      </w:r>
      <w:r w:rsidRPr="00C907BB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</w:p>
    <w:p w14:paraId="46F98872" w14:textId="0BC75749" w:rsidR="0021389B" w:rsidRDefault="0021389B" w:rsidP="0021389B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Samtale: </w:t>
      </w:r>
      <w:r w:rsidR="002078A7">
        <w:rPr>
          <w:rFonts w:ascii="Arial" w:eastAsia="Times New Roman" w:hAnsi="Arial" w:cs="Arial"/>
          <w:sz w:val="24"/>
          <w:szCs w:val="24"/>
          <w:lang w:val="nb-NO" w:eastAsia="nb-NO"/>
        </w:rPr>
        <w:t>Det var godt oppmøte, og det ble gjort mye godt arbeid.</w:t>
      </w:r>
    </w:p>
    <w:p w14:paraId="6DF45873" w14:textId="1E4F8DED" w:rsidR="0021389B" w:rsidRDefault="0021389B" w:rsidP="0021389B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21389B">
        <w:rPr>
          <w:rFonts w:ascii="Arial" w:eastAsia="Times New Roman" w:hAnsi="Arial" w:cs="Arial"/>
          <w:b/>
          <w:sz w:val="24"/>
          <w:szCs w:val="24"/>
          <w:lang w:val="nb-NO" w:eastAsia="nb-NO"/>
        </w:rPr>
        <w:t>Vedtak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: </w:t>
      </w:r>
      <w:r w:rsidR="002078A7">
        <w:rPr>
          <w:rFonts w:ascii="Arial" w:eastAsia="Times New Roman" w:hAnsi="Arial" w:cs="Arial"/>
          <w:sz w:val="24"/>
          <w:szCs w:val="24"/>
          <w:lang w:val="nb-NO" w:eastAsia="nb-NO"/>
        </w:rPr>
        <w:t xml:space="preserve">TMR var godt fornøyd med dugnaden. </w:t>
      </w:r>
      <w:r w:rsidR="002078A7">
        <w:rPr>
          <w:rFonts w:ascii="Arial" w:eastAsia="Times New Roman" w:hAnsi="Arial" w:cs="Arial"/>
          <w:sz w:val="24"/>
          <w:szCs w:val="24"/>
          <w:lang w:val="nb-NO" w:eastAsia="nb-NO"/>
        </w:rPr>
        <w:tab/>
      </w:r>
    </w:p>
    <w:p w14:paraId="51F22837" w14:textId="77777777" w:rsidR="00BA3854" w:rsidRDefault="00BA3854" w:rsidP="00BA385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51FDAA4F" w14:textId="77777777" w:rsidR="00C05603" w:rsidRDefault="00C05603" w:rsidP="00BA385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0B7B7ADC" w14:textId="77777777" w:rsidR="0031272F" w:rsidRDefault="0031272F" w:rsidP="00BA385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1B24FB74" w14:textId="77777777" w:rsidR="00BA3854" w:rsidRPr="004649FB" w:rsidRDefault="0031272F" w:rsidP="00BA385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31272F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TM 24/2024  </w:t>
      </w:r>
      <w:r w:rsidRPr="004649FB">
        <w:rPr>
          <w:rFonts w:ascii="Arial" w:eastAsia="Times New Roman" w:hAnsi="Arial" w:cs="Arial"/>
          <w:b/>
          <w:sz w:val="24"/>
          <w:szCs w:val="24"/>
          <w:lang w:val="nb-NO" w:eastAsia="nb-NO"/>
        </w:rPr>
        <w:t>Evaluering av Åpen kirke i Aureveka</w:t>
      </w:r>
    </w:p>
    <w:p w14:paraId="4EE70ECD" w14:textId="51F7B4EC" w:rsidR="0031272F" w:rsidRPr="002078A7" w:rsidRDefault="0031272F" w:rsidP="002078A7">
      <w:pPr>
        <w:spacing w:after="0" w:line="240" w:lineRule="auto"/>
        <w:ind w:left="1410"/>
        <w:rPr>
          <w:rFonts w:ascii="Arial" w:hAnsi="Arial" w:cs="Arial"/>
          <w:sz w:val="24"/>
          <w:szCs w:val="24"/>
          <w:lang w:val="nb-NO"/>
        </w:rPr>
      </w:pPr>
      <w:r w:rsidRPr="004649FB">
        <w:rPr>
          <w:rFonts w:ascii="Arial" w:eastAsia="Times New Roman" w:hAnsi="Arial" w:cs="Arial"/>
          <w:sz w:val="24"/>
          <w:szCs w:val="24"/>
          <w:lang w:val="nb-NO" w:eastAsia="nb-NO"/>
        </w:rPr>
        <w:t xml:space="preserve">Det var annonsert at Gullstein kyrkje skulle være open </w:t>
      </w:r>
      <w:r>
        <w:rPr>
          <w:rFonts w:ascii="Arial" w:hAnsi="Arial" w:cs="Arial"/>
          <w:sz w:val="24"/>
          <w:szCs w:val="24"/>
          <w:lang w:val="nb-NO"/>
        </w:rPr>
        <w:t>torsdag 25. juli, og fredag 26. juli, begge dagene fra kl. 1200-1500</w:t>
      </w:r>
      <w:r w:rsidR="00E246B1">
        <w:rPr>
          <w:rFonts w:ascii="Arial" w:hAnsi="Arial" w:cs="Arial"/>
          <w:sz w:val="24"/>
          <w:szCs w:val="24"/>
          <w:lang w:val="nb-NO"/>
        </w:rPr>
        <w:t>.</w:t>
      </w:r>
      <w:r w:rsidR="00C907BB">
        <w:rPr>
          <w:rFonts w:ascii="Arial" w:hAnsi="Arial" w:cs="Arial"/>
          <w:sz w:val="24"/>
          <w:szCs w:val="24"/>
          <w:lang w:val="nb-NO"/>
        </w:rPr>
        <w:t xml:space="preserve"> Hvordan gikk det?</w:t>
      </w:r>
      <w:r w:rsidR="00E246B1">
        <w:rPr>
          <w:rFonts w:ascii="Arial" w:hAnsi="Arial" w:cs="Arial"/>
          <w:sz w:val="24"/>
          <w:szCs w:val="24"/>
          <w:lang w:val="nb-NO"/>
        </w:rPr>
        <w:br/>
      </w:r>
    </w:p>
    <w:p w14:paraId="112FB966" w14:textId="28DA86EF" w:rsidR="0021389B" w:rsidRPr="002078A7" w:rsidRDefault="0021389B" w:rsidP="0021389B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Samtale: </w:t>
      </w:r>
      <w:r w:rsidR="002078A7">
        <w:rPr>
          <w:rFonts w:ascii="Arial" w:eastAsia="Times New Roman" w:hAnsi="Arial" w:cs="Arial"/>
          <w:sz w:val="24"/>
          <w:szCs w:val="24"/>
          <w:lang w:val="nb-NO" w:eastAsia="nb-NO"/>
        </w:rPr>
        <w:t xml:space="preserve">Arne og Leif Johan møtte begge dagene. </w:t>
      </w:r>
      <w:r w:rsidR="002078A7" w:rsidRPr="002078A7">
        <w:rPr>
          <w:rFonts w:ascii="Arial" w:eastAsia="Times New Roman" w:hAnsi="Arial" w:cs="Arial"/>
          <w:sz w:val="24"/>
          <w:szCs w:val="24"/>
          <w:lang w:val="nb-NO" w:eastAsia="nb-NO"/>
        </w:rPr>
        <w:t xml:space="preserve">Få som </w:t>
      </w:r>
      <w:r w:rsidR="002078A7">
        <w:rPr>
          <w:rFonts w:ascii="Arial" w:eastAsia="Times New Roman" w:hAnsi="Arial" w:cs="Arial"/>
          <w:sz w:val="24"/>
          <w:szCs w:val="24"/>
          <w:lang w:val="nb-NO" w:eastAsia="nb-NO"/>
        </w:rPr>
        <w:t xml:space="preserve">benyttet seg av tilbudet, men de som </w:t>
      </w:r>
      <w:r w:rsidR="00E246B1">
        <w:rPr>
          <w:rFonts w:ascii="Arial" w:eastAsia="Times New Roman" w:hAnsi="Arial" w:cs="Arial"/>
          <w:sz w:val="24"/>
          <w:szCs w:val="24"/>
          <w:lang w:val="nb-NO" w:eastAsia="nb-NO"/>
        </w:rPr>
        <w:t xml:space="preserve">besøkte kirken var godt fornøyd. Til neste gang bør det kanskje settes opp skilt, slik at flere kan bli oppmerksom på at det er åpen kirke. </w:t>
      </w:r>
    </w:p>
    <w:p w14:paraId="6EE8393F" w14:textId="258F0630" w:rsidR="0021389B" w:rsidRPr="002078A7" w:rsidRDefault="0021389B" w:rsidP="0021389B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2078A7">
        <w:rPr>
          <w:rFonts w:ascii="Arial" w:eastAsia="Times New Roman" w:hAnsi="Arial" w:cs="Arial"/>
          <w:b/>
          <w:sz w:val="24"/>
          <w:szCs w:val="24"/>
          <w:lang w:val="nb-NO" w:eastAsia="nb-NO"/>
        </w:rPr>
        <w:t>Vedtak</w:t>
      </w:r>
      <w:r w:rsidRPr="002078A7">
        <w:rPr>
          <w:rFonts w:ascii="Arial" w:eastAsia="Times New Roman" w:hAnsi="Arial" w:cs="Arial"/>
          <w:sz w:val="24"/>
          <w:szCs w:val="24"/>
          <w:lang w:val="nb-NO" w:eastAsia="nb-NO"/>
        </w:rPr>
        <w:t xml:space="preserve">: </w:t>
      </w:r>
      <w:r w:rsidR="00E246B1">
        <w:rPr>
          <w:rFonts w:ascii="Arial" w:eastAsia="Times New Roman" w:hAnsi="Arial" w:cs="Arial"/>
          <w:sz w:val="24"/>
          <w:szCs w:val="24"/>
          <w:lang w:val="nb-NO" w:eastAsia="nb-NO"/>
        </w:rPr>
        <w:t xml:space="preserve">Åpen kirke på Gullstein bør også vurderes til neste år, men med litt bedre skilting. </w:t>
      </w:r>
    </w:p>
    <w:p w14:paraId="5DE912C2" w14:textId="77777777" w:rsidR="0021389B" w:rsidRPr="002078A7" w:rsidRDefault="0021389B" w:rsidP="0031272F">
      <w:pPr>
        <w:spacing w:after="0" w:line="240" w:lineRule="auto"/>
        <w:ind w:left="702" w:firstLine="708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51817378" w14:textId="77777777" w:rsidR="0021389B" w:rsidRPr="002078A7" w:rsidRDefault="0021389B" w:rsidP="0031272F">
      <w:pPr>
        <w:spacing w:after="0" w:line="240" w:lineRule="auto"/>
        <w:ind w:left="702" w:firstLine="708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6E379802" w14:textId="77777777" w:rsidR="00BA3854" w:rsidRPr="002078A7" w:rsidRDefault="00BA3854" w:rsidP="00BA385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65CF87A0" w14:textId="77777777" w:rsidR="00BA3854" w:rsidRPr="00BD7FC9" w:rsidRDefault="00BA3854" w:rsidP="00BA385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BD7FC9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TM </w:t>
      </w:r>
      <w:r w:rsidR="0031272F">
        <w:rPr>
          <w:rFonts w:ascii="Arial" w:eastAsia="Times New Roman" w:hAnsi="Arial" w:cs="Arial"/>
          <w:b/>
          <w:sz w:val="24"/>
          <w:szCs w:val="24"/>
          <w:lang w:val="nb-NO" w:eastAsia="nb-NO"/>
        </w:rPr>
        <w:t>2</w:t>
      </w:r>
      <w:r w:rsidRPr="00BD7FC9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5/2024 </w:t>
      </w:r>
      <w:r w:rsidR="0031272F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 </w:t>
      </w:r>
      <w:r w:rsidRPr="00BD7FC9">
        <w:rPr>
          <w:rFonts w:ascii="Arial" w:eastAsia="Times New Roman" w:hAnsi="Arial" w:cs="Arial"/>
          <w:b/>
          <w:sz w:val="24"/>
          <w:szCs w:val="24"/>
          <w:lang w:val="nb-NO" w:eastAsia="nb-NO"/>
        </w:rPr>
        <w:t>Folder for Gullstein kirke.</w:t>
      </w:r>
    </w:p>
    <w:p w14:paraId="6592EB8D" w14:textId="0CC190CA" w:rsidR="0031272F" w:rsidRDefault="0031272F" w:rsidP="0031272F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Det ble bestemt på forrige MR-mø</w:t>
      </w:r>
      <w:r w:rsidR="002D0E50">
        <w:rPr>
          <w:rFonts w:ascii="Arial" w:eastAsia="Times New Roman" w:hAnsi="Arial" w:cs="Arial"/>
          <w:sz w:val="24"/>
          <w:szCs w:val="24"/>
          <w:lang w:val="nb-NO" w:eastAsia="nb-NO"/>
        </w:rPr>
        <w:t>t</w:t>
      </w:r>
      <w:bookmarkStart w:id="3" w:name="_GoBack"/>
      <w:bookmarkEnd w:id="3"/>
      <w:r>
        <w:rPr>
          <w:rFonts w:ascii="Arial" w:eastAsia="Times New Roman" w:hAnsi="Arial" w:cs="Arial"/>
          <w:sz w:val="24"/>
          <w:szCs w:val="24"/>
          <w:lang w:val="nb-NO" w:eastAsia="nb-NO"/>
        </w:rPr>
        <w:t>e at styret ønsker å få laget en slik folder. Leder skulle ta kontakt med Ingrid Aukan for å få utarbeidet et forslag til en slik folder. Hvordan går det?</w:t>
      </w:r>
      <w:r w:rsidR="00C907BB">
        <w:rPr>
          <w:rFonts w:ascii="Arial" w:eastAsia="Times New Roman" w:hAnsi="Arial" w:cs="Arial"/>
          <w:sz w:val="24"/>
          <w:szCs w:val="24"/>
          <w:lang w:val="nb-NO" w:eastAsia="nb-NO"/>
        </w:rPr>
        <w:br/>
      </w:r>
    </w:p>
    <w:p w14:paraId="506365AD" w14:textId="63DD70A9" w:rsidR="0021389B" w:rsidRDefault="0021389B" w:rsidP="0021389B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Samtale: </w:t>
      </w:r>
      <w:r w:rsidR="00C907BB">
        <w:rPr>
          <w:rFonts w:ascii="Arial" w:eastAsia="Times New Roman" w:hAnsi="Arial" w:cs="Arial"/>
          <w:sz w:val="24"/>
          <w:szCs w:val="24"/>
          <w:lang w:val="nb-NO" w:eastAsia="nb-NO"/>
        </w:rPr>
        <w:t xml:space="preserve">Leder orienterte om saken. </w:t>
      </w:r>
      <w:r w:rsidR="00E246B1">
        <w:rPr>
          <w:rFonts w:ascii="Arial" w:eastAsia="Times New Roman" w:hAnsi="Arial" w:cs="Arial"/>
          <w:sz w:val="24"/>
          <w:szCs w:val="24"/>
          <w:lang w:val="nb-NO" w:eastAsia="nb-NO"/>
        </w:rPr>
        <w:t xml:space="preserve">Ingrid Aukan er forespurt om arbeidet og har takket ja. Ingrid Aukan jobber med saken og tar kontakt med TMR når hun er ferdig. </w:t>
      </w:r>
    </w:p>
    <w:p w14:paraId="10407571" w14:textId="350EEE06" w:rsidR="0021389B" w:rsidRPr="00E246B1" w:rsidRDefault="0021389B" w:rsidP="0021389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E246B1">
        <w:rPr>
          <w:rFonts w:ascii="Arial" w:eastAsia="Times New Roman" w:hAnsi="Arial" w:cs="Arial"/>
          <w:b/>
          <w:sz w:val="24"/>
          <w:szCs w:val="24"/>
          <w:lang w:eastAsia="nb-NO"/>
        </w:rPr>
        <w:t>Vedtak</w:t>
      </w:r>
      <w:r w:rsidRPr="00E246B1">
        <w:rPr>
          <w:rFonts w:ascii="Arial" w:eastAsia="Times New Roman" w:hAnsi="Arial" w:cs="Arial"/>
          <w:sz w:val="24"/>
          <w:szCs w:val="24"/>
          <w:lang w:eastAsia="nb-NO"/>
        </w:rPr>
        <w:t xml:space="preserve">: </w:t>
      </w:r>
      <w:r w:rsidR="00E246B1" w:rsidRPr="00E246B1">
        <w:rPr>
          <w:rFonts w:ascii="Arial" w:eastAsia="Times New Roman" w:hAnsi="Arial" w:cs="Arial"/>
          <w:sz w:val="24"/>
          <w:szCs w:val="24"/>
          <w:lang w:eastAsia="nb-NO"/>
        </w:rPr>
        <w:t xml:space="preserve">Ingrid Aukan </w:t>
      </w:r>
      <w:r w:rsidR="00E246B1">
        <w:rPr>
          <w:rFonts w:ascii="Arial" w:eastAsia="Times New Roman" w:hAnsi="Arial" w:cs="Arial"/>
          <w:sz w:val="24"/>
          <w:szCs w:val="24"/>
          <w:lang w:eastAsia="nb-NO"/>
        </w:rPr>
        <w:t xml:space="preserve">har tatt på seg arbeidet med slik folder, og har satt i gang arbeidet. </w:t>
      </w:r>
    </w:p>
    <w:p w14:paraId="13E6307E" w14:textId="77777777" w:rsidR="0021389B" w:rsidRPr="00E246B1" w:rsidRDefault="0021389B" w:rsidP="0021389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0DF0D58" w14:textId="77777777" w:rsidR="0031272F" w:rsidRPr="00E246B1" w:rsidRDefault="0031272F" w:rsidP="0031272F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80FABF5" w14:textId="77777777" w:rsidR="0031272F" w:rsidRPr="00E246B1" w:rsidRDefault="0031272F" w:rsidP="0031272F">
      <w:pPr>
        <w:spacing w:after="0" w:line="240" w:lineRule="auto"/>
        <w:ind w:left="1416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14:paraId="5C449851" w14:textId="77777777" w:rsidR="0031272F" w:rsidRPr="00E246B1" w:rsidRDefault="0031272F" w:rsidP="0031272F">
      <w:pPr>
        <w:spacing w:after="0" w:line="240" w:lineRule="auto"/>
        <w:ind w:left="1416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14:paraId="3B5CBF95" w14:textId="77777777" w:rsidR="00C907BB" w:rsidRDefault="00C907BB" w:rsidP="0031272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14:paraId="097AA900" w14:textId="77777777" w:rsidR="00C907BB" w:rsidRDefault="00C907BB" w:rsidP="0031272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14:paraId="4E943740" w14:textId="42D1E63E" w:rsidR="0031272F" w:rsidRPr="004649FB" w:rsidRDefault="0031272F" w:rsidP="0031272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31272F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TM  26/2024  </w:t>
      </w:r>
      <w:r w:rsidRPr="004649FB">
        <w:rPr>
          <w:rFonts w:ascii="Arial" w:eastAsia="Times New Roman" w:hAnsi="Arial" w:cs="Arial"/>
          <w:b/>
          <w:sz w:val="24"/>
          <w:szCs w:val="24"/>
          <w:lang w:val="nb-NO" w:eastAsia="nb-NO"/>
        </w:rPr>
        <w:t>Skjerm/lerret</w:t>
      </w:r>
    </w:p>
    <w:p w14:paraId="1FFE7E5C" w14:textId="39ED2DD8" w:rsidR="0021389B" w:rsidRPr="004649FB" w:rsidRDefault="0031272F" w:rsidP="00070665">
      <w:pPr>
        <w:spacing w:line="240" w:lineRule="auto"/>
        <w:ind w:left="1416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4649FB">
        <w:rPr>
          <w:rFonts w:ascii="Arial" w:eastAsia="Times New Roman" w:hAnsi="Arial" w:cs="Arial"/>
          <w:sz w:val="24"/>
          <w:szCs w:val="24"/>
          <w:lang w:val="nb-NO" w:eastAsia="nb-NO"/>
        </w:rPr>
        <w:t xml:space="preserve">Venter på et skriftlig pristilbud via Tommy Stormo på forslaget som ble lagt fram på felles SR-møte. </w:t>
      </w:r>
      <w:r w:rsidRPr="00152DD9">
        <w:rPr>
          <w:rFonts w:ascii="Arial" w:eastAsia="Times New Roman" w:hAnsi="Arial" w:cs="Arial"/>
          <w:sz w:val="24"/>
          <w:szCs w:val="24"/>
          <w:lang w:val="nb-NO" w:eastAsia="nb-NO"/>
        </w:rPr>
        <w:t xml:space="preserve">Det var følgende forslag: </w:t>
      </w:r>
      <w:r w:rsidRPr="00152DD9">
        <w:rPr>
          <w:rFonts w:ascii="Arial" w:hAnsi="Arial" w:cs="Arial"/>
          <w:bCs/>
          <w:sz w:val="24"/>
          <w:szCs w:val="24"/>
          <w:lang w:val="nb-NO"/>
        </w:rPr>
        <w:t xml:space="preserve">kjøpe 2 monitorer som henger i hvert hjørne framme i kirkeskipet. Ca pris 30.000 kr + elektrikerarbeid. </w:t>
      </w:r>
      <w:r w:rsidRPr="004649FB">
        <w:rPr>
          <w:rFonts w:ascii="Arial" w:eastAsia="Times New Roman" w:hAnsi="Arial" w:cs="Arial"/>
          <w:sz w:val="24"/>
          <w:szCs w:val="24"/>
          <w:lang w:val="nb-NO" w:eastAsia="nb-NO"/>
        </w:rPr>
        <w:t>Mottatt annet tilbud fra Meliora: 98 på mobilt stativ. Pris: 124 600 kr.</w:t>
      </w:r>
    </w:p>
    <w:p w14:paraId="01424A65" w14:textId="6F5DF173" w:rsidR="0021389B" w:rsidRPr="00152DD9" w:rsidRDefault="0021389B" w:rsidP="0021389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nb-NO" w:eastAsia="nb-NO"/>
        </w:rPr>
      </w:pPr>
      <w:r w:rsidRPr="00070665">
        <w:rPr>
          <w:rFonts w:ascii="Arial" w:eastAsia="Times New Roman" w:hAnsi="Arial" w:cs="Arial"/>
          <w:bCs/>
          <w:sz w:val="24"/>
          <w:szCs w:val="24"/>
          <w:lang w:val="nb-NO" w:eastAsia="nb-NO"/>
        </w:rPr>
        <w:t>Fra samtale:</w:t>
      </w:r>
      <w:r w:rsidRPr="004649FB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 </w:t>
      </w:r>
      <w:r w:rsidR="00152DD9"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Judith Bjørk orienterte om saken. Det ble lagt frem flere pristilbud. TMR går for tilbudet til PCMakeren AS v/Tommy Stormo. TMR går for TV-skjermen på 85``, med veggfeste. Kjøpet finansieres ved bruk av Gerard Enges minnefond. </w:t>
      </w:r>
    </w:p>
    <w:p w14:paraId="395A3E87" w14:textId="1D1E193E" w:rsidR="0021389B" w:rsidRPr="00070665" w:rsidRDefault="00070665" w:rsidP="0021389B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>Vedtak</w:t>
      </w:r>
      <w:r w:rsidR="0021389B" w:rsidRPr="004649FB">
        <w:rPr>
          <w:rFonts w:ascii="Arial" w:eastAsia="Times New Roman" w:hAnsi="Arial" w:cs="Arial"/>
          <w:b/>
          <w:sz w:val="24"/>
          <w:szCs w:val="24"/>
          <w:lang w:val="nb-NO" w:eastAsia="nb-NO"/>
        </w:rPr>
        <w:t>:</w:t>
      </w:r>
      <w:r w:rsidR="0021389B" w:rsidRPr="004649FB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TMR ber administrasjonen </w:t>
      </w:r>
      <w:r w:rsidR="002E3A84">
        <w:rPr>
          <w:rFonts w:ascii="Arial" w:eastAsia="Times New Roman" w:hAnsi="Arial" w:cs="Arial"/>
          <w:sz w:val="24"/>
          <w:szCs w:val="24"/>
          <w:lang w:val="nb-NO" w:eastAsia="nb-NO"/>
        </w:rPr>
        <w:t>om</w:t>
      </w:r>
      <w:r w:rsidR="0021389B" w:rsidRPr="004649FB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å arbeide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med</w:t>
      </w:r>
      <w:r w:rsidR="0021389B" w:rsidRPr="004649FB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tilbud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til PCMakeren AS.</w:t>
      </w:r>
      <w:r w:rsidR="0021389B" w:rsidRPr="004649FB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 </w:t>
      </w:r>
    </w:p>
    <w:p w14:paraId="561D99D5" w14:textId="77777777" w:rsidR="0031272F" w:rsidRPr="004649FB" w:rsidRDefault="0031272F" w:rsidP="0021389B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4649FB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</w:p>
    <w:p w14:paraId="48A36395" w14:textId="77777777" w:rsidR="00633E02" w:rsidRPr="004649FB" w:rsidRDefault="00633E02" w:rsidP="0031272F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3F3037DA" w14:textId="77777777" w:rsidR="0031272F" w:rsidRPr="0031272F" w:rsidRDefault="0031272F" w:rsidP="0031272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14:paraId="37DB6F2D" w14:textId="77777777" w:rsidR="00BA3854" w:rsidRDefault="00BA3854" w:rsidP="00BA385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7844E809" w14:textId="77777777" w:rsidR="0031272F" w:rsidRPr="004649FB" w:rsidRDefault="0031272F" w:rsidP="0031272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31272F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TM </w:t>
      </w:r>
      <w:r w:rsidRPr="004649FB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 27/2024  Brannvernrutiner </w:t>
      </w:r>
    </w:p>
    <w:p w14:paraId="0686A78B" w14:textId="77777777" w:rsidR="0031272F" w:rsidRPr="004649FB" w:rsidRDefault="0031272F" w:rsidP="0031272F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4649FB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</w:r>
      <w:r w:rsidRPr="004649FB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</w:r>
      <w:bookmarkStart w:id="4" w:name="_Hlk177038839"/>
      <w:r w:rsidRPr="004649FB">
        <w:rPr>
          <w:rFonts w:ascii="Arial" w:eastAsia="Times New Roman" w:hAnsi="Arial" w:cs="Arial"/>
          <w:sz w:val="24"/>
          <w:szCs w:val="24"/>
          <w:lang w:val="nb-NO" w:eastAsia="nb-NO"/>
        </w:rPr>
        <w:t>Personin</w:t>
      </w:r>
      <w:r w:rsidR="0021389B" w:rsidRPr="004649FB">
        <w:rPr>
          <w:rFonts w:ascii="Arial" w:eastAsia="Times New Roman" w:hAnsi="Arial" w:cs="Arial"/>
          <w:sz w:val="24"/>
          <w:szCs w:val="24"/>
          <w:lang w:val="nb-NO" w:eastAsia="nb-NO"/>
        </w:rPr>
        <w:t>n</w:t>
      </w:r>
      <w:r w:rsidRPr="004649FB">
        <w:rPr>
          <w:rFonts w:ascii="Arial" w:eastAsia="Times New Roman" w:hAnsi="Arial" w:cs="Arial"/>
          <w:sz w:val="24"/>
          <w:szCs w:val="24"/>
          <w:lang w:val="nb-NO" w:eastAsia="nb-NO"/>
        </w:rPr>
        <w:t>st</w:t>
      </w:r>
      <w:r w:rsidR="0021389B" w:rsidRPr="004649FB">
        <w:rPr>
          <w:rFonts w:ascii="Arial" w:eastAsia="Times New Roman" w:hAnsi="Arial" w:cs="Arial"/>
          <w:sz w:val="24"/>
          <w:szCs w:val="24"/>
          <w:lang w:val="nb-NO" w:eastAsia="nb-NO"/>
        </w:rPr>
        <w:t>r</w:t>
      </w:r>
      <w:r w:rsidRPr="004649FB">
        <w:rPr>
          <w:rFonts w:ascii="Arial" w:eastAsia="Times New Roman" w:hAnsi="Arial" w:cs="Arial"/>
          <w:sz w:val="24"/>
          <w:szCs w:val="24"/>
          <w:lang w:val="nb-NO" w:eastAsia="nb-NO"/>
        </w:rPr>
        <w:t xml:space="preserve">uks ved brann i </w:t>
      </w:r>
      <w:r w:rsidR="0021389B" w:rsidRPr="004649FB">
        <w:rPr>
          <w:rFonts w:ascii="Arial" w:eastAsia="Times New Roman" w:hAnsi="Arial" w:cs="Arial"/>
          <w:sz w:val="24"/>
          <w:szCs w:val="24"/>
          <w:lang w:val="nb-NO" w:eastAsia="nb-NO"/>
        </w:rPr>
        <w:t>Gullstein</w:t>
      </w:r>
      <w:r w:rsidRPr="004649FB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k</w:t>
      </w:r>
      <w:r w:rsidR="0021389B" w:rsidRPr="004649FB">
        <w:rPr>
          <w:rFonts w:ascii="Arial" w:eastAsia="Times New Roman" w:hAnsi="Arial" w:cs="Arial"/>
          <w:sz w:val="24"/>
          <w:szCs w:val="24"/>
          <w:lang w:val="nb-NO" w:eastAsia="nb-NO"/>
        </w:rPr>
        <w:t>irke</w:t>
      </w:r>
      <w:r w:rsidRPr="004649FB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v/ Judith Bjørk</w:t>
      </w:r>
    </w:p>
    <w:p w14:paraId="76D64627" w14:textId="167F35FD" w:rsidR="0021389B" w:rsidRPr="004649FB" w:rsidRDefault="0031272F" w:rsidP="0031272F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4649FB"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 w:rsidRPr="004649FB">
        <w:rPr>
          <w:rFonts w:ascii="Arial" w:eastAsia="Times New Roman" w:hAnsi="Arial" w:cs="Arial"/>
          <w:sz w:val="24"/>
          <w:szCs w:val="24"/>
          <w:lang w:val="nb-NO" w:eastAsia="nb-NO"/>
        </w:rPr>
        <w:tab/>
        <w:t>Se eget vedlegg</w:t>
      </w:r>
      <w:r w:rsidR="00070665">
        <w:rPr>
          <w:rFonts w:ascii="Arial" w:eastAsia="Times New Roman" w:hAnsi="Arial" w:cs="Arial"/>
          <w:sz w:val="24"/>
          <w:szCs w:val="24"/>
          <w:lang w:val="nb-NO" w:eastAsia="nb-NO"/>
        </w:rPr>
        <w:br/>
        <w:t>Judith Bjørk orienter</w:t>
      </w:r>
      <w:r w:rsidR="00A03142">
        <w:rPr>
          <w:rFonts w:ascii="Arial" w:eastAsia="Times New Roman" w:hAnsi="Arial" w:cs="Arial"/>
          <w:sz w:val="24"/>
          <w:szCs w:val="24"/>
          <w:lang w:val="nb-NO" w:eastAsia="nb-NO"/>
        </w:rPr>
        <w:t>te</w:t>
      </w:r>
      <w:r w:rsidR="00070665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om brannvernsrutiner.</w:t>
      </w:r>
    </w:p>
    <w:bookmarkEnd w:id="4"/>
    <w:p w14:paraId="154E2B06" w14:textId="2A729F68" w:rsidR="0021389B" w:rsidRPr="004649FB" w:rsidRDefault="0021389B" w:rsidP="0021389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4649FB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Vedtak: </w:t>
      </w:r>
      <w:r w:rsidRPr="004649FB">
        <w:rPr>
          <w:rFonts w:ascii="Arial" w:eastAsia="Times New Roman" w:hAnsi="Arial" w:cs="Arial"/>
          <w:sz w:val="24"/>
          <w:szCs w:val="24"/>
          <w:lang w:val="nb-NO" w:eastAsia="nb-NO"/>
        </w:rPr>
        <w:t>Branninnstruks tas til etterretning</w:t>
      </w:r>
      <w:r w:rsidR="00070665">
        <w:rPr>
          <w:rFonts w:ascii="Arial" w:eastAsia="Times New Roman" w:hAnsi="Arial" w:cs="Arial"/>
          <w:sz w:val="24"/>
          <w:szCs w:val="24"/>
          <w:lang w:val="nb-NO" w:eastAsia="nb-NO"/>
        </w:rPr>
        <w:t>.</w:t>
      </w:r>
    </w:p>
    <w:p w14:paraId="72D54B89" w14:textId="77777777" w:rsidR="0031272F" w:rsidRPr="004649FB" w:rsidRDefault="0031272F" w:rsidP="0031272F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7BBFB61C" w14:textId="77777777" w:rsidR="0031272F" w:rsidRPr="004649FB" w:rsidRDefault="0031272F" w:rsidP="0031272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14:paraId="04BA4D62" w14:textId="77777777" w:rsidR="0031272F" w:rsidRPr="004649FB" w:rsidRDefault="0031272F" w:rsidP="0031272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14:paraId="7A3749CB" w14:textId="77777777" w:rsidR="0031272F" w:rsidRPr="004649FB" w:rsidRDefault="0031272F" w:rsidP="0031272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4649FB">
        <w:rPr>
          <w:rFonts w:ascii="Arial" w:eastAsia="Times New Roman" w:hAnsi="Arial" w:cs="Arial"/>
          <w:b/>
          <w:sz w:val="24"/>
          <w:szCs w:val="24"/>
          <w:lang w:val="nb-NO" w:eastAsia="nb-NO"/>
        </w:rPr>
        <w:t>TM  28/2024</w:t>
      </w:r>
      <w:r w:rsidRPr="004649FB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  <w:t xml:space="preserve"> Kirka vår</w:t>
      </w:r>
    </w:p>
    <w:p w14:paraId="3616DC7E" w14:textId="09E3746F" w:rsidR="00C05603" w:rsidRPr="004F41DC" w:rsidRDefault="0031272F" w:rsidP="004F41DC">
      <w:pPr>
        <w:pStyle w:val="Listeavsnitt"/>
        <w:spacing w:after="100" w:afterAutospacing="1" w:line="240" w:lineRule="auto"/>
        <w:ind w:left="1416"/>
        <w:rPr>
          <w:rFonts w:ascii="Arial" w:hAnsi="Arial" w:cs="Arial"/>
          <w:bCs/>
          <w:i/>
          <w:sz w:val="24"/>
          <w:szCs w:val="24"/>
          <w:lang w:val="nb-NO"/>
        </w:rPr>
      </w:pPr>
      <w:r w:rsidRPr="004F41DC">
        <w:rPr>
          <w:rFonts w:ascii="Arial" w:hAnsi="Arial" w:cs="Arial"/>
          <w:bCs/>
          <w:i/>
          <w:sz w:val="24"/>
          <w:szCs w:val="24"/>
          <w:lang w:val="nb-NO"/>
        </w:rPr>
        <w:t xml:space="preserve">Fra referat fra felles SR-møte: Det anbefales å lage et lite utvalg med </w:t>
      </w:r>
      <w:r w:rsidR="006C39D3">
        <w:rPr>
          <w:rFonts w:ascii="Arial" w:hAnsi="Arial" w:cs="Arial"/>
          <w:bCs/>
          <w:i/>
          <w:sz w:val="24"/>
          <w:szCs w:val="24"/>
          <w:lang w:val="nb-NO"/>
        </w:rPr>
        <w:br/>
      </w:r>
      <w:r w:rsidRPr="004F41DC">
        <w:rPr>
          <w:rFonts w:ascii="Arial" w:hAnsi="Arial" w:cs="Arial"/>
          <w:bCs/>
          <w:i/>
          <w:sz w:val="24"/>
          <w:szCs w:val="24"/>
          <w:lang w:val="nb-NO"/>
        </w:rPr>
        <w:t>1-2 ansatte og 1-2 fra menighetsråd for å legge inn ting i starten som f.eks under «menighet og lokalsamfunn» (beskrive menigheten), «hvem vi er og hva vi vil», «ressurser vi har».</w:t>
      </w:r>
      <w:r w:rsidR="00633E02" w:rsidRPr="004F41DC">
        <w:rPr>
          <w:rFonts w:ascii="Arial" w:hAnsi="Arial" w:cs="Arial"/>
          <w:bCs/>
          <w:i/>
          <w:sz w:val="24"/>
          <w:szCs w:val="24"/>
          <w:lang w:val="nb-NO"/>
        </w:rPr>
        <w:t xml:space="preserve"> </w:t>
      </w:r>
    </w:p>
    <w:p w14:paraId="2615AF68" w14:textId="77777777" w:rsidR="0031272F" w:rsidRPr="006C39D3" w:rsidRDefault="00633E02" w:rsidP="00C05603">
      <w:pPr>
        <w:pStyle w:val="Listeavsnitt"/>
        <w:spacing w:after="100" w:afterAutospacing="1" w:line="240" w:lineRule="auto"/>
        <w:ind w:left="708" w:firstLine="708"/>
        <w:rPr>
          <w:rFonts w:ascii="Arial" w:hAnsi="Arial" w:cs="Arial"/>
          <w:bCs/>
          <w:i/>
          <w:sz w:val="24"/>
          <w:szCs w:val="24"/>
          <w:lang w:val="nb-NO"/>
        </w:rPr>
      </w:pPr>
      <w:r w:rsidRPr="006C39D3">
        <w:rPr>
          <w:rFonts w:ascii="Arial" w:hAnsi="Arial" w:cs="Arial"/>
          <w:bCs/>
          <w:sz w:val="24"/>
          <w:szCs w:val="24"/>
          <w:lang w:val="nb-NO"/>
        </w:rPr>
        <w:t>Judy Ragnes stiller fra administrasjonen</w:t>
      </w:r>
      <w:r w:rsidRPr="006C39D3">
        <w:rPr>
          <w:rFonts w:ascii="Arial" w:hAnsi="Arial" w:cs="Arial"/>
          <w:bCs/>
          <w:i/>
          <w:sz w:val="24"/>
          <w:szCs w:val="24"/>
          <w:lang w:val="nb-NO"/>
        </w:rPr>
        <w:t>.</w:t>
      </w:r>
    </w:p>
    <w:p w14:paraId="28F6F642" w14:textId="77777777" w:rsidR="0031272F" w:rsidRPr="006C39D3" w:rsidRDefault="0031272F" w:rsidP="0031272F">
      <w:pPr>
        <w:pStyle w:val="Listeavsnitt"/>
        <w:spacing w:after="100" w:afterAutospacing="1" w:line="240" w:lineRule="auto"/>
        <w:ind w:left="708" w:firstLine="708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6C39D3">
        <w:rPr>
          <w:rFonts w:ascii="Arial" w:eastAsia="Times New Roman" w:hAnsi="Arial" w:cs="Arial"/>
          <w:sz w:val="24"/>
          <w:szCs w:val="24"/>
          <w:lang w:val="nb-NO" w:eastAsia="nb-NO"/>
        </w:rPr>
        <w:t>Hvem kan sitte i dette utvalget?</w:t>
      </w:r>
    </w:p>
    <w:p w14:paraId="255214C6" w14:textId="5AA33704" w:rsidR="0021389B" w:rsidRPr="006C39D3" w:rsidRDefault="0021389B" w:rsidP="0021389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nb-NO" w:eastAsia="nb-NO"/>
        </w:rPr>
      </w:pPr>
      <w:r w:rsidRPr="006C39D3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Vedtak: </w:t>
      </w:r>
      <w:r w:rsidR="006C39D3" w:rsidRPr="006C39D3">
        <w:rPr>
          <w:rFonts w:ascii="Arial" w:eastAsia="Times New Roman" w:hAnsi="Arial" w:cs="Arial"/>
          <w:bCs/>
          <w:sz w:val="24"/>
          <w:szCs w:val="24"/>
          <w:lang w:val="nb-NO" w:eastAsia="nb-NO"/>
        </w:rPr>
        <w:t>Gunn Randi Fossland stiller fra</w:t>
      </w:r>
      <w:r w:rsidR="006C39D3"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 TMR. </w:t>
      </w:r>
    </w:p>
    <w:p w14:paraId="58F3BEC1" w14:textId="77777777" w:rsidR="0031272F" w:rsidRPr="006C39D3" w:rsidRDefault="0031272F" w:rsidP="0031272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14:paraId="19E9CF40" w14:textId="77777777" w:rsidR="0031272F" w:rsidRPr="006C39D3" w:rsidRDefault="0031272F" w:rsidP="0031272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14:paraId="39C09B9F" w14:textId="77777777" w:rsidR="0031272F" w:rsidRPr="006C39D3" w:rsidRDefault="0031272F" w:rsidP="0031272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14:paraId="2D1F06A5" w14:textId="77777777" w:rsidR="0031272F" w:rsidRPr="0031272F" w:rsidRDefault="0031272F" w:rsidP="0031272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31272F">
        <w:rPr>
          <w:rFonts w:ascii="Arial" w:eastAsia="Times New Roman" w:hAnsi="Arial" w:cs="Arial"/>
          <w:b/>
          <w:sz w:val="24"/>
          <w:szCs w:val="24"/>
          <w:lang w:eastAsia="nb-NO"/>
        </w:rPr>
        <w:t>TM 29/2024</w:t>
      </w:r>
      <w:r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 </w:t>
      </w:r>
      <w:r w:rsidRPr="0031272F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 Mandat for kyrkjemusikalsk utval</w:t>
      </w:r>
      <w:r w:rsidR="00C05603">
        <w:rPr>
          <w:rFonts w:ascii="Arial" w:eastAsia="Times New Roman" w:hAnsi="Arial" w:cs="Arial"/>
          <w:b/>
          <w:sz w:val="24"/>
          <w:szCs w:val="24"/>
          <w:lang w:eastAsia="nb-NO"/>
        </w:rPr>
        <w:t>g</w:t>
      </w:r>
    </w:p>
    <w:p w14:paraId="1A4EA04A" w14:textId="77777777" w:rsidR="0021389B" w:rsidRDefault="0031272F" w:rsidP="0021389B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Se vedlegg. Er mandatet godkjent?</w:t>
      </w:r>
    </w:p>
    <w:p w14:paraId="55680123" w14:textId="77777777" w:rsidR="00633E02" w:rsidRDefault="00633E02" w:rsidP="0031272F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eastAsia="nb-NO"/>
        </w:rPr>
      </w:pPr>
    </w:p>
    <w:p w14:paraId="36B339DF" w14:textId="7DF388C2" w:rsidR="0021389B" w:rsidRDefault="000859A0" w:rsidP="00633E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b/>
          <w:sz w:val="24"/>
          <w:szCs w:val="24"/>
          <w:lang w:eastAsia="nb-NO"/>
        </w:rPr>
        <w:t>Vedtak</w:t>
      </w:r>
      <w:r w:rsidR="00633E02" w:rsidRPr="00633E02">
        <w:rPr>
          <w:rFonts w:ascii="Arial" w:eastAsia="Times New Roman" w:hAnsi="Arial" w:cs="Arial"/>
          <w:b/>
          <w:sz w:val="24"/>
          <w:szCs w:val="24"/>
          <w:lang w:eastAsia="nb-NO"/>
        </w:rPr>
        <w:t>:</w:t>
      </w:r>
      <w:r w:rsidR="00633E02">
        <w:rPr>
          <w:rFonts w:ascii="Arial" w:eastAsia="Times New Roman" w:hAnsi="Arial" w:cs="Arial"/>
          <w:sz w:val="24"/>
          <w:szCs w:val="24"/>
          <w:lang w:eastAsia="nb-NO"/>
        </w:rPr>
        <w:t xml:space="preserve"> Tustna menighetsråd godkjenner mandat for kyrkjemusikalsk utvalg som ligger vedlagt. </w:t>
      </w:r>
    </w:p>
    <w:p w14:paraId="14BFED0A" w14:textId="77777777" w:rsidR="00BA3854" w:rsidRDefault="00BA3854" w:rsidP="00BA385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21F567FC" w14:textId="77777777" w:rsidR="00BA3854" w:rsidRDefault="00BA3854" w:rsidP="00BA385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5EA2EFBC" w14:textId="77777777" w:rsidR="00542865" w:rsidRPr="00BD7FC9" w:rsidRDefault="00542865" w:rsidP="00BA385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2BD3DA30" w14:textId="77777777" w:rsidR="00A4361E" w:rsidRPr="00A4361E" w:rsidRDefault="00A4361E" w:rsidP="00BA385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A4361E">
        <w:rPr>
          <w:rFonts w:ascii="Arial" w:eastAsia="Times New Roman" w:hAnsi="Arial" w:cs="Arial"/>
          <w:b/>
          <w:sz w:val="24"/>
          <w:szCs w:val="24"/>
          <w:lang w:val="nb-NO" w:eastAsia="nb-NO"/>
        </w:rPr>
        <w:t>TM 30/2024 Regnskap</w:t>
      </w:r>
    </w:p>
    <w:p w14:paraId="79662393" w14:textId="77777777" w:rsidR="00A4361E" w:rsidRDefault="00A4361E" w:rsidP="00BA385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Fra referat fra møte i Tustna MR 16.april 2024</w:t>
      </w:r>
    </w:p>
    <w:p w14:paraId="7CF93432" w14:textId="2F51CAC1" w:rsidR="00BA3854" w:rsidRPr="00AB2548" w:rsidRDefault="00A4361E" w:rsidP="00BA3854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val="nb-NO" w:eastAsia="nb-NO"/>
        </w:rPr>
      </w:pPr>
      <w:r w:rsidRPr="00A4361E">
        <w:rPr>
          <w:rFonts w:ascii="Arial" w:eastAsia="Times New Roman" w:hAnsi="Arial" w:cs="Arial"/>
          <w:i/>
          <w:sz w:val="24"/>
          <w:szCs w:val="24"/>
          <w:lang w:val="nb-NO" w:eastAsia="nb-NO"/>
        </w:rPr>
        <w:t>Merknad; Styre tar kontakt med Kåre Johannesen for å få hjelp i forbindelse med John Grønsets legat og Magdalenas minnefond, som styret ønsker å gjøre om til et fond</w:t>
      </w:r>
      <w:r w:rsidR="000859A0">
        <w:rPr>
          <w:rFonts w:ascii="Arial" w:eastAsia="Times New Roman" w:hAnsi="Arial" w:cs="Arial"/>
          <w:i/>
          <w:sz w:val="24"/>
          <w:szCs w:val="24"/>
          <w:lang w:val="nb-NO" w:eastAsia="nb-NO"/>
        </w:rPr>
        <w:t xml:space="preserve">. </w:t>
      </w:r>
      <w:r w:rsidRPr="004649FB"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 w:rsidRPr="004649FB">
        <w:rPr>
          <w:rFonts w:ascii="Arial" w:eastAsia="Times New Roman" w:hAnsi="Arial" w:cs="Arial"/>
          <w:sz w:val="24"/>
          <w:szCs w:val="24"/>
          <w:lang w:val="nb-NO" w:eastAsia="nb-NO"/>
        </w:rPr>
        <w:tab/>
        <w:t>Hvordan går det i denne saken?</w:t>
      </w:r>
    </w:p>
    <w:p w14:paraId="6A745EA4" w14:textId="77777777" w:rsidR="00AB2548" w:rsidRDefault="00AB2548" w:rsidP="00BA385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14:paraId="28DAA832" w14:textId="77777777" w:rsidR="00AB2548" w:rsidRDefault="00AB2548" w:rsidP="00BA385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14:paraId="7F54504E" w14:textId="54A3A0AE" w:rsidR="0021389B" w:rsidRPr="00AB2548" w:rsidRDefault="0021389B" w:rsidP="00BA385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nb-NO" w:eastAsia="nb-NO"/>
        </w:rPr>
      </w:pPr>
      <w:r w:rsidRPr="004649FB">
        <w:rPr>
          <w:rFonts w:ascii="Arial" w:eastAsia="Times New Roman" w:hAnsi="Arial" w:cs="Arial"/>
          <w:b/>
          <w:sz w:val="24"/>
          <w:szCs w:val="24"/>
          <w:lang w:val="nb-NO" w:eastAsia="nb-NO"/>
        </w:rPr>
        <w:t>Fra samtale:</w:t>
      </w:r>
      <w:r w:rsidR="00AB2548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 </w:t>
      </w:r>
      <w:r w:rsidR="00AB2548">
        <w:rPr>
          <w:rFonts w:ascii="Arial" w:eastAsia="Times New Roman" w:hAnsi="Arial" w:cs="Arial"/>
          <w:bCs/>
          <w:sz w:val="24"/>
          <w:szCs w:val="24"/>
          <w:lang w:val="nb-NO" w:eastAsia="nb-NO"/>
        </w:rPr>
        <w:t>Leder orienterer om saken. Leder har tatt kontakt med Kåre Johannesen, og følger opp saken videre.</w:t>
      </w:r>
    </w:p>
    <w:p w14:paraId="6099C123" w14:textId="14E895A2" w:rsidR="0021389B" w:rsidRPr="00AB2548" w:rsidRDefault="0021389B" w:rsidP="00BA385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nb-NO" w:eastAsia="nb-NO"/>
        </w:rPr>
      </w:pPr>
      <w:r w:rsidRPr="004649FB">
        <w:rPr>
          <w:rFonts w:ascii="Arial" w:eastAsia="Times New Roman" w:hAnsi="Arial" w:cs="Arial"/>
          <w:b/>
          <w:sz w:val="24"/>
          <w:szCs w:val="24"/>
          <w:lang w:val="nb-NO" w:eastAsia="nb-NO"/>
        </w:rPr>
        <w:t>Vedtak:</w:t>
      </w:r>
      <w:r w:rsidR="00AB2548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 </w:t>
      </w:r>
      <w:r w:rsidR="00AB2548"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Det er tatt kontakt med </w:t>
      </w:r>
      <w:r w:rsidR="00F24DFF"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Kåre Johanssen. Tar saken videre på neste styremøte. </w:t>
      </w:r>
    </w:p>
    <w:p w14:paraId="05933ED9" w14:textId="77777777" w:rsidR="00BA3854" w:rsidRPr="004649FB" w:rsidRDefault="00BA3854" w:rsidP="00BA385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7CDECA38" w14:textId="77777777" w:rsidR="00A4361E" w:rsidRPr="004649FB" w:rsidRDefault="00A4361E" w:rsidP="00BA385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58E51097" w14:textId="0CCD74AD" w:rsidR="0021389B" w:rsidRDefault="00BA3854" w:rsidP="00BA3854">
      <w:pPr>
        <w:pStyle w:val="Brdtekst"/>
        <w:rPr>
          <w:rFonts w:ascii="Arial" w:hAnsi="Arial" w:cs="Arial"/>
          <w:sz w:val="24"/>
          <w:szCs w:val="24"/>
        </w:rPr>
      </w:pPr>
      <w:r w:rsidRPr="004649FB">
        <w:rPr>
          <w:rFonts w:ascii="Arial" w:hAnsi="Arial" w:cs="Arial"/>
          <w:sz w:val="24"/>
          <w:szCs w:val="24"/>
        </w:rPr>
        <w:t>Eventuelt</w:t>
      </w:r>
      <w:r w:rsidR="00014EB6">
        <w:rPr>
          <w:rFonts w:ascii="Arial" w:hAnsi="Arial" w:cs="Arial"/>
          <w:sz w:val="24"/>
          <w:szCs w:val="24"/>
        </w:rPr>
        <w:t>:</w:t>
      </w:r>
      <w:r w:rsidR="00014EB6">
        <w:rPr>
          <w:rFonts w:ascii="Arial" w:hAnsi="Arial" w:cs="Arial"/>
          <w:sz w:val="24"/>
          <w:szCs w:val="24"/>
        </w:rPr>
        <w:br/>
      </w:r>
      <w:r w:rsidR="00F62266">
        <w:rPr>
          <w:rFonts w:ascii="Arial" w:hAnsi="Arial" w:cs="Arial"/>
          <w:sz w:val="24"/>
          <w:szCs w:val="24"/>
        </w:rPr>
        <w:t>Det er kommet</w:t>
      </w:r>
      <w:r w:rsidR="00014EB6">
        <w:rPr>
          <w:rFonts w:ascii="Arial" w:hAnsi="Arial" w:cs="Arial"/>
          <w:sz w:val="24"/>
          <w:szCs w:val="24"/>
        </w:rPr>
        <w:t xml:space="preserve"> en invitasjon til 100-års markering </w:t>
      </w:r>
      <w:r w:rsidR="00827670">
        <w:rPr>
          <w:rFonts w:ascii="Arial" w:hAnsi="Arial" w:cs="Arial"/>
          <w:sz w:val="24"/>
          <w:szCs w:val="24"/>
        </w:rPr>
        <w:t xml:space="preserve">for Aure Kyrkje. </w:t>
      </w:r>
    </w:p>
    <w:p w14:paraId="1DC74E7E" w14:textId="58282BA5" w:rsidR="00827670" w:rsidRDefault="00827670" w:rsidP="00BA3854">
      <w:pPr>
        <w:pStyle w:val="Brdtek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 </w:t>
      </w:r>
      <w:r w:rsidR="00140C88">
        <w:rPr>
          <w:rFonts w:ascii="Arial" w:hAnsi="Arial" w:cs="Arial"/>
          <w:sz w:val="24"/>
          <w:szCs w:val="24"/>
        </w:rPr>
        <w:t xml:space="preserve">er også kommet en invitasjon til </w:t>
      </w:r>
      <w:r w:rsidR="009B0A35">
        <w:rPr>
          <w:rFonts w:ascii="Arial" w:hAnsi="Arial" w:cs="Arial"/>
          <w:sz w:val="24"/>
          <w:szCs w:val="24"/>
        </w:rPr>
        <w:t>jubileumskonsert, en mark</w:t>
      </w:r>
      <w:r w:rsidR="0050668A">
        <w:rPr>
          <w:rFonts w:ascii="Arial" w:hAnsi="Arial" w:cs="Arial"/>
          <w:sz w:val="24"/>
          <w:szCs w:val="24"/>
        </w:rPr>
        <w:t xml:space="preserve">ering for at Halsa Kyrkje er 300 år. </w:t>
      </w:r>
    </w:p>
    <w:p w14:paraId="476BD31D" w14:textId="148D025A" w:rsidR="00492BCE" w:rsidRDefault="00492BCE" w:rsidP="00BA3854">
      <w:pPr>
        <w:pStyle w:val="Brdtek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Under </w:t>
      </w:r>
      <w:r w:rsidR="00A153E3">
        <w:rPr>
          <w:rFonts w:ascii="Arial" w:hAnsi="Arial" w:cs="Arial"/>
          <w:sz w:val="24"/>
          <w:szCs w:val="24"/>
        </w:rPr>
        <w:t xml:space="preserve">eventuelt ble også saken om å undersøke muligheten for å ordne toalett </w:t>
      </w:r>
      <w:r w:rsidR="00151904">
        <w:rPr>
          <w:rFonts w:ascii="Arial" w:hAnsi="Arial" w:cs="Arial"/>
          <w:sz w:val="24"/>
          <w:szCs w:val="24"/>
        </w:rPr>
        <w:t>i «handicap-inngangen»</w:t>
      </w:r>
      <w:r w:rsidR="005777C6">
        <w:rPr>
          <w:rFonts w:ascii="Arial" w:hAnsi="Arial" w:cs="Arial"/>
          <w:sz w:val="24"/>
          <w:szCs w:val="24"/>
        </w:rPr>
        <w:t xml:space="preserve"> tatt opp</w:t>
      </w:r>
      <w:r w:rsidR="00151904">
        <w:rPr>
          <w:rFonts w:ascii="Arial" w:hAnsi="Arial" w:cs="Arial"/>
          <w:sz w:val="24"/>
          <w:szCs w:val="24"/>
        </w:rPr>
        <w:t>. Årsaken til dette er at flere eldre vegrer seg for å komme i kirka da det er så lang vei til toalett</w:t>
      </w:r>
      <w:r w:rsidR="00796C53">
        <w:rPr>
          <w:rFonts w:ascii="Arial" w:hAnsi="Arial" w:cs="Arial"/>
          <w:sz w:val="24"/>
          <w:szCs w:val="24"/>
        </w:rPr>
        <w:t>. Spesielt på vinterstid har vi forståelse for at dette er problematisk.</w:t>
      </w:r>
    </w:p>
    <w:p w14:paraId="0B36B8D3" w14:textId="77777777" w:rsidR="00A950C9" w:rsidRDefault="00A950C9" w:rsidP="00BA3854">
      <w:pPr>
        <w:pStyle w:val="Brdtekst"/>
        <w:rPr>
          <w:rFonts w:ascii="Arial" w:hAnsi="Arial" w:cs="Arial"/>
          <w:sz w:val="24"/>
          <w:szCs w:val="24"/>
        </w:rPr>
      </w:pPr>
    </w:p>
    <w:p w14:paraId="7EBE68F1" w14:textId="77777777" w:rsidR="003D0359" w:rsidRDefault="003D0359" w:rsidP="00BA3854">
      <w:pPr>
        <w:pStyle w:val="Brdtekst"/>
        <w:rPr>
          <w:rFonts w:ascii="Arial" w:hAnsi="Arial" w:cs="Arial"/>
          <w:sz w:val="24"/>
          <w:szCs w:val="24"/>
        </w:rPr>
      </w:pPr>
    </w:p>
    <w:p w14:paraId="273716EF" w14:textId="77777777" w:rsidR="003D0359" w:rsidRPr="00E120B2" w:rsidRDefault="003D0359" w:rsidP="003D0359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For Tustna menighetsråd;</w:t>
      </w:r>
    </w:p>
    <w:p w14:paraId="0777A55F" w14:textId="77777777" w:rsidR="003D0359" w:rsidRPr="00685348" w:rsidRDefault="003D0359" w:rsidP="003D0359">
      <w:pPr>
        <w:pStyle w:val="Liste"/>
        <w:rPr>
          <w:rFonts w:ascii="Arial" w:hAnsi="Arial" w:cs="Arial"/>
          <w:b/>
          <w:bCs/>
          <w:sz w:val="24"/>
          <w:szCs w:val="24"/>
        </w:rPr>
      </w:pPr>
      <w:r w:rsidRPr="00685348">
        <w:rPr>
          <w:rFonts w:ascii="Arial" w:hAnsi="Arial" w:cs="Arial"/>
          <w:b/>
          <w:bCs/>
          <w:sz w:val="24"/>
          <w:szCs w:val="24"/>
        </w:rPr>
        <w:t>Gunn Randi Fossland (leder)</w:t>
      </w:r>
      <w:r w:rsidRPr="00685348">
        <w:rPr>
          <w:rFonts w:ascii="Arial" w:hAnsi="Arial" w:cs="Arial"/>
          <w:b/>
          <w:bCs/>
          <w:sz w:val="24"/>
          <w:szCs w:val="24"/>
        </w:rPr>
        <w:tab/>
      </w:r>
      <w:r w:rsidRPr="00685348">
        <w:rPr>
          <w:rFonts w:ascii="Arial" w:hAnsi="Arial" w:cs="Arial"/>
          <w:b/>
          <w:bCs/>
          <w:sz w:val="24"/>
          <w:szCs w:val="24"/>
        </w:rPr>
        <w:tab/>
      </w:r>
      <w:r w:rsidRPr="00685348">
        <w:rPr>
          <w:rFonts w:ascii="Arial" w:hAnsi="Arial" w:cs="Arial"/>
          <w:b/>
          <w:bCs/>
          <w:sz w:val="24"/>
          <w:szCs w:val="24"/>
        </w:rPr>
        <w:tab/>
      </w:r>
      <w:r w:rsidRPr="00685348">
        <w:rPr>
          <w:rFonts w:ascii="Arial" w:hAnsi="Arial" w:cs="Arial"/>
          <w:b/>
          <w:bCs/>
          <w:sz w:val="24"/>
          <w:szCs w:val="24"/>
        </w:rPr>
        <w:tab/>
        <w:t>Geir Ove Søyseth (sekretær)</w:t>
      </w:r>
    </w:p>
    <w:p w14:paraId="140FF020" w14:textId="77777777" w:rsidR="003D0359" w:rsidRPr="00685348" w:rsidRDefault="003D0359" w:rsidP="003D035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nb-NO"/>
        </w:rPr>
      </w:pPr>
      <w:r w:rsidRPr="00685348">
        <w:rPr>
          <w:rFonts w:ascii="Arial" w:eastAsia="Times New Roman" w:hAnsi="Arial" w:cs="Arial"/>
          <w:sz w:val="24"/>
          <w:szCs w:val="24"/>
          <w:lang w:val="en-GB" w:eastAsia="nb-NO"/>
        </w:rPr>
        <w:t>Mob. 95 87 42 43</w:t>
      </w:r>
      <w:r w:rsidRPr="00685348">
        <w:rPr>
          <w:rFonts w:ascii="Arial" w:eastAsia="Times New Roman" w:hAnsi="Arial" w:cs="Arial"/>
          <w:sz w:val="24"/>
          <w:szCs w:val="24"/>
          <w:lang w:val="en-GB" w:eastAsia="nb-NO"/>
        </w:rPr>
        <w:tab/>
      </w:r>
      <w:r w:rsidRPr="00685348">
        <w:rPr>
          <w:rFonts w:ascii="Arial" w:eastAsia="Times New Roman" w:hAnsi="Arial" w:cs="Arial"/>
          <w:sz w:val="24"/>
          <w:szCs w:val="24"/>
          <w:lang w:val="en-GB" w:eastAsia="nb-NO"/>
        </w:rPr>
        <w:tab/>
      </w:r>
      <w:r w:rsidRPr="00685348">
        <w:rPr>
          <w:rFonts w:ascii="Arial" w:eastAsia="Times New Roman" w:hAnsi="Arial" w:cs="Arial"/>
          <w:sz w:val="24"/>
          <w:szCs w:val="24"/>
          <w:lang w:val="en-GB" w:eastAsia="nb-NO"/>
        </w:rPr>
        <w:tab/>
      </w:r>
      <w:r w:rsidRPr="00685348">
        <w:rPr>
          <w:rFonts w:ascii="Arial" w:eastAsia="Times New Roman" w:hAnsi="Arial" w:cs="Arial"/>
          <w:sz w:val="24"/>
          <w:szCs w:val="24"/>
          <w:lang w:val="en-GB" w:eastAsia="nb-NO"/>
        </w:rPr>
        <w:tab/>
      </w:r>
      <w:r w:rsidRPr="00685348">
        <w:rPr>
          <w:rFonts w:ascii="Arial" w:eastAsia="Times New Roman" w:hAnsi="Arial" w:cs="Arial"/>
          <w:sz w:val="24"/>
          <w:szCs w:val="24"/>
          <w:lang w:val="en-GB" w:eastAsia="nb-NO"/>
        </w:rPr>
        <w:tab/>
      </w:r>
      <w:r w:rsidRPr="00685348">
        <w:rPr>
          <w:rFonts w:ascii="Arial" w:eastAsia="Times New Roman" w:hAnsi="Arial" w:cs="Arial"/>
          <w:sz w:val="24"/>
          <w:szCs w:val="24"/>
          <w:lang w:val="en-GB" w:eastAsia="nb-NO"/>
        </w:rPr>
        <w:tab/>
        <w:t>mob. 90 21 08 80</w:t>
      </w:r>
    </w:p>
    <w:p w14:paraId="427BC175" w14:textId="77777777" w:rsidR="003D0359" w:rsidRPr="00685348" w:rsidRDefault="003D0359" w:rsidP="003D035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nb-NO"/>
        </w:rPr>
      </w:pPr>
      <w:r w:rsidRPr="00685348">
        <w:rPr>
          <w:rFonts w:ascii="Arial" w:eastAsia="Times New Roman" w:hAnsi="Arial" w:cs="Arial"/>
          <w:sz w:val="24"/>
          <w:szCs w:val="24"/>
          <w:lang w:val="en-GB" w:eastAsia="nb-NO"/>
        </w:rPr>
        <w:t xml:space="preserve">e-post: </w:t>
      </w:r>
      <w:hyperlink r:id="rId7" w:history="1">
        <w:r w:rsidRPr="00685348">
          <w:rPr>
            <w:rStyle w:val="Hyperkobling"/>
            <w:rFonts w:ascii="Arial" w:eastAsia="Times New Roman" w:hAnsi="Arial" w:cs="Arial"/>
            <w:sz w:val="24"/>
            <w:szCs w:val="24"/>
            <w:lang w:val="en-GB" w:eastAsia="nb-NO"/>
          </w:rPr>
          <w:t>gunn.randi.fossland@gmail.com</w:t>
        </w:r>
      </w:hyperlink>
      <w:r w:rsidRPr="00685348">
        <w:rPr>
          <w:rFonts w:ascii="Arial" w:eastAsia="Times New Roman" w:hAnsi="Arial" w:cs="Arial"/>
          <w:sz w:val="24"/>
          <w:szCs w:val="24"/>
          <w:lang w:val="en-GB" w:eastAsia="nb-NO"/>
        </w:rPr>
        <w:t xml:space="preserve"> </w:t>
      </w:r>
      <w:r w:rsidRPr="00685348">
        <w:rPr>
          <w:rFonts w:ascii="Arial" w:eastAsia="Times New Roman" w:hAnsi="Arial" w:cs="Arial"/>
          <w:sz w:val="24"/>
          <w:szCs w:val="24"/>
          <w:lang w:val="en-GB" w:eastAsia="nb-NO"/>
        </w:rPr>
        <w:tab/>
      </w:r>
      <w:r w:rsidRPr="00685348">
        <w:rPr>
          <w:rFonts w:ascii="Arial" w:eastAsia="Times New Roman" w:hAnsi="Arial" w:cs="Arial"/>
          <w:sz w:val="24"/>
          <w:szCs w:val="24"/>
          <w:lang w:val="en-GB" w:eastAsia="nb-NO"/>
        </w:rPr>
        <w:tab/>
      </w:r>
      <w:hyperlink r:id="rId8" w:history="1">
        <w:r w:rsidRPr="00685348">
          <w:rPr>
            <w:rStyle w:val="Hyperkobling"/>
            <w:rFonts w:ascii="Arial" w:eastAsia="Times New Roman" w:hAnsi="Arial" w:cs="Arial"/>
            <w:sz w:val="24"/>
            <w:szCs w:val="24"/>
            <w:lang w:val="en-GB" w:eastAsia="nb-NO"/>
          </w:rPr>
          <w:t>soeysethg@hotmail.</w:t>
        </w:r>
      </w:hyperlink>
      <w:r w:rsidRPr="00685348">
        <w:rPr>
          <w:rStyle w:val="Hyperkobling"/>
          <w:rFonts w:ascii="Arial" w:eastAsia="Times New Roman" w:hAnsi="Arial" w:cs="Arial"/>
          <w:sz w:val="24"/>
          <w:szCs w:val="24"/>
          <w:lang w:val="en-GB" w:eastAsia="nb-NO"/>
        </w:rPr>
        <w:t>com</w:t>
      </w:r>
    </w:p>
    <w:p w14:paraId="20B98A6F" w14:textId="14214C30" w:rsidR="003D0359" w:rsidRDefault="003D0359" w:rsidP="003D0359">
      <w:pPr>
        <w:pStyle w:val="Brdtekst"/>
        <w:rPr>
          <w:rFonts w:ascii="Arial" w:hAnsi="Arial" w:cs="Arial"/>
          <w:sz w:val="24"/>
          <w:szCs w:val="24"/>
          <w:lang w:val="nn-NO"/>
        </w:rPr>
      </w:pPr>
      <w:r w:rsidRPr="000134CF">
        <w:rPr>
          <w:rFonts w:ascii="Arial" w:hAnsi="Arial" w:cs="Arial"/>
          <w:sz w:val="24"/>
          <w:szCs w:val="24"/>
          <w:lang w:val="nn-NO"/>
        </w:rPr>
        <w:t xml:space="preserve">Dato: </w:t>
      </w:r>
      <w:r>
        <w:rPr>
          <w:rFonts w:ascii="Arial" w:hAnsi="Arial" w:cs="Arial"/>
          <w:sz w:val="24"/>
          <w:szCs w:val="24"/>
          <w:lang w:val="nn-NO"/>
        </w:rPr>
        <w:t>08.10.24</w:t>
      </w:r>
    </w:p>
    <w:p w14:paraId="0BEF111A" w14:textId="02E85CA7" w:rsidR="00A950C9" w:rsidRPr="004649FB" w:rsidRDefault="00A950C9" w:rsidP="00BA3854">
      <w:pPr>
        <w:pStyle w:val="Brdtekst"/>
        <w:rPr>
          <w:rFonts w:ascii="Arial" w:hAnsi="Arial" w:cs="Arial"/>
          <w:sz w:val="24"/>
          <w:szCs w:val="24"/>
        </w:rPr>
      </w:pPr>
    </w:p>
    <w:p w14:paraId="66BA5B40" w14:textId="77777777" w:rsidR="00AE5116" w:rsidRPr="000134CF" w:rsidRDefault="00AE5116" w:rsidP="00AE511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</w:p>
    <w:p w14:paraId="164BA3C2" w14:textId="77777777" w:rsidR="000134CF" w:rsidRPr="004649FB" w:rsidRDefault="000134CF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sectPr w:rsidR="000134CF" w:rsidRPr="00464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34A61" w14:textId="77777777" w:rsidR="00692753" w:rsidRDefault="00692753" w:rsidP="0016049D">
      <w:pPr>
        <w:spacing w:after="0" w:line="240" w:lineRule="auto"/>
      </w:pPr>
      <w:r>
        <w:separator/>
      </w:r>
    </w:p>
  </w:endnote>
  <w:endnote w:type="continuationSeparator" w:id="0">
    <w:p w14:paraId="47E37612" w14:textId="77777777" w:rsidR="00692753" w:rsidRDefault="00692753" w:rsidP="00160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EBDD5" w14:textId="77777777" w:rsidR="00692753" w:rsidRDefault="00692753" w:rsidP="0016049D">
      <w:pPr>
        <w:spacing w:after="0" w:line="240" w:lineRule="auto"/>
      </w:pPr>
      <w:r>
        <w:separator/>
      </w:r>
    </w:p>
  </w:footnote>
  <w:footnote w:type="continuationSeparator" w:id="0">
    <w:p w14:paraId="73CC5151" w14:textId="77777777" w:rsidR="00692753" w:rsidRDefault="00692753" w:rsidP="00160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3BE418F"/>
    <w:multiLevelType w:val="hybridMultilevel"/>
    <w:tmpl w:val="F1D4F5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163D5"/>
    <w:multiLevelType w:val="hybridMultilevel"/>
    <w:tmpl w:val="4ADC4F70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26216E92"/>
    <w:multiLevelType w:val="hybridMultilevel"/>
    <w:tmpl w:val="5FCC8CD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C041A"/>
    <w:multiLevelType w:val="hybridMultilevel"/>
    <w:tmpl w:val="1F4286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01099"/>
    <w:multiLevelType w:val="multilevel"/>
    <w:tmpl w:val="E772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F42D6F"/>
    <w:multiLevelType w:val="hybridMultilevel"/>
    <w:tmpl w:val="48CE94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5621B"/>
    <w:multiLevelType w:val="multilevel"/>
    <w:tmpl w:val="F62828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CB34633"/>
    <w:multiLevelType w:val="multilevel"/>
    <w:tmpl w:val="97C046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D9F15BA"/>
    <w:multiLevelType w:val="hybridMultilevel"/>
    <w:tmpl w:val="528663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86143"/>
    <w:multiLevelType w:val="hybridMultilevel"/>
    <w:tmpl w:val="A49C82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DF634C"/>
    <w:multiLevelType w:val="hybridMultilevel"/>
    <w:tmpl w:val="3CF011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B6AAF"/>
    <w:multiLevelType w:val="hybridMultilevel"/>
    <w:tmpl w:val="10107E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930B43"/>
    <w:multiLevelType w:val="hybridMultilevel"/>
    <w:tmpl w:val="6054EA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12"/>
  </w:num>
  <w:num w:numId="5">
    <w:abstractNumId w:val="6"/>
  </w:num>
  <w:num w:numId="6">
    <w:abstractNumId w:val="9"/>
  </w:num>
  <w:num w:numId="7">
    <w:abstractNumId w:val="11"/>
  </w:num>
  <w:num w:numId="8">
    <w:abstractNumId w:val="4"/>
  </w:num>
  <w:num w:numId="9">
    <w:abstractNumId w:val="10"/>
  </w:num>
  <w:num w:numId="10">
    <w:abstractNumId w:val="3"/>
  </w:num>
  <w:num w:numId="11">
    <w:abstractNumId w:val="8"/>
  </w:num>
  <w:num w:numId="12">
    <w:abstractNumId w:val="7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0F"/>
    <w:rsid w:val="00004F4C"/>
    <w:rsid w:val="000134CF"/>
    <w:rsid w:val="00014EB6"/>
    <w:rsid w:val="000317A5"/>
    <w:rsid w:val="00051F8F"/>
    <w:rsid w:val="00070665"/>
    <w:rsid w:val="000859A0"/>
    <w:rsid w:val="000A5212"/>
    <w:rsid w:val="000D6060"/>
    <w:rsid w:val="000E1992"/>
    <w:rsid w:val="00140C88"/>
    <w:rsid w:val="00151904"/>
    <w:rsid w:val="001522F1"/>
    <w:rsid w:val="00152DD9"/>
    <w:rsid w:val="0016049D"/>
    <w:rsid w:val="001A34F4"/>
    <w:rsid w:val="001C0B44"/>
    <w:rsid w:val="001D7040"/>
    <w:rsid w:val="001E3ED5"/>
    <w:rsid w:val="002078A7"/>
    <w:rsid w:val="0021389B"/>
    <w:rsid w:val="0022415D"/>
    <w:rsid w:val="00245C34"/>
    <w:rsid w:val="00262E18"/>
    <w:rsid w:val="0027214E"/>
    <w:rsid w:val="002808EE"/>
    <w:rsid w:val="0028451E"/>
    <w:rsid w:val="002A7947"/>
    <w:rsid w:val="002D0E50"/>
    <w:rsid w:val="002E3A84"/>
    <w:rsid w:val="00300D78"/>
    <w:rsid w:val="0031272F"/>
    <w:rsid w:val="00350B52"/>
    <w:rsid w:val="00376812"/>
    <w:rsid w:val="003B44B3"/>
    <w:rsid w:val="003D0359"/>
    <w:rsid w:val="00407187"/>
    <w:rsid w:val="00407FA3"/>
    <w:rsid w:val="00422F96"/>
    <w:rsid w:val="004231FA"/>
    <w:rsid w:val="004649FB"/>
    <w:rsid w:val="00492BCE"/>
    <w:rsid w:val="004A5580"/>
    <w:rsid w:val="004F41DC"/>
    <w:rsid w:val="0050668A"/>
    <w:rsid w:val="00542865"/>
    <w:rsid w:val="0055360F"/>
    <w:rsid w:val="005739E7"/>
    <w:rsid w:val="005777C6"/>
    <w:rsid w:val="005C1826"/>
    <w:rsid w:val="005C3FFC"/>
    <w:rsid w:val="005D430D"/>
    <w:rsid w:val="005F1FA5"/>
    <w:rsid w:val="0061798A"/>
    <w:rsid w:val="00633E02"/>
    <w:rsid w:val="00637210"/>
    <w:rsid w:val="00692753"/>
    <w:rsid w:val="006C39D3"/>
    <w:rsid w:val="00757106"/>
    <w:rsid w:val="00796C53"/>
    <w:rsid w:val="007B084E"/>
    <w:rsid w:val="00827670"/>
    <w:rsid w:val="00847103"/>
    <w:rsid w:val="00865EC4"/>
    <w:rsid w:val="00897035"/>
    <w:rsid w:val="008A04ED"/>
    <w:rsid w:val="00923DFA"/>
    <w:rsid w:val="00933C45"/>
    <w:rsid w:val="00980C23"/>
    <w:rsid w:val="009B0A35"/>
    <w:rsid w:val="009D5C8F"/>
    <w:rsid w:val="009E6AED"/>
    <w:rsid w:val="00A03142"/>
    <w:rsid w:val="00A153E3"/>
    <w:rsid w:val="00A4361E"/>
    <w:rsid w:val="00A950C9"/>
    <w:rsid w:val="00AB2548"/>
    <w:rsid w:val="00AC5EE7"/>
    <w:rsid w:val="00AE5116"/>
    <w:rsid w:val="00B62987"/>
    <w:rsid w:val="00BA3854"/>
    <w:rsid w:val="00BD7FC9"/>
    <w:rsid w:val="00C05603"/>
    <w:rsid w:val="00C574B0"/>
    <w:rsid w:val="00C907BB"/>
    <w:rsid w:val="00CB5EA1"/>
    <w:rsid w:val="00CD4FC3"/>
    <w:rsid w:val="00D10F8E"/>
    <w:rsid w:val="00D25AA7"/>
    <w:rsid w:val="00DC095C"/>
    <w:rsid w:val="00E246B1"/>
    <w:rsid w:val="00E429C7"/>
    <w:rsid w:val="00E65005"/>
    <w:rsid w:val="00F14E77"/>
    <w:rsid w:val="00F24DFF"/>
    <w:rsid w:val="00F50C6D"/>
    <w:rsid w:val="00F62266"/>
    <w:rsid w:val="00F64395"/>
    <w:rsid w:val="00FB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75640"/>
  <w15:docId w15:val="{6975CDB8-14E6-48BD-BAC5-72975F86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04ED"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25A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B0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084E"/>
    <w:rPr>
      <w:rFonts w:ascii="Tahoma" w:hAnsi="Tahoma" w:cs="Tahoma"/>
      <w:sz w:val="16"/>
      <w:szCs w:val="16"/>
      <w:lang w:val="nn-NO"/>
    </w:rPr>
  </w:style>
  <w:style w:type="paragraph" w:styleId="Listeavsnitt">
    <w:name w:val="List Paragraph"/>
    <w:basedOn w:val="Normal"/>
    <w:uiPriority w:val="34"/>
    <w:qFormat/>
    <w:rsid w:val="00DC095C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897035"/>
    <w:rPr>
      <w:color w:val="0000FF" w:themeColor="hyperlink"/>
      <w:u w:val="single"/>
    </w:rPr>
  </w:style>
  <w:style w:type="paragraph" w:styleId="Liste">
    <w:name w:val="List"/>
    <w:basedOn w:val="Normal"/>
    <w:rsid w:val="00897035"/>
    <w:pPr>
      <w:overflowPunct w:val="0"/>
      <w:autoSpaceDE w:val="0"/>
      <w:autoSpaceDN w:val="0"/>
      <w:adjustRightInd w:val="0"/>
      <w:spacing w:after="0" w:line="240" w:lineRule="auto"/>
      <w:ind w:left="283" w:hanging="283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val="nb-NO"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897035"/>
    <w:rPr>
      <w:color w:val="605E5C"/>
      <w:shd w:val="clear" w:color="auto" w:fill="E1DFDD"/>
    </w:rPr>
  </w:style>
  <w:style w:type="paragraph" w:styleId="Brdtekst">
    <w:name w:val="Body Text"/>
    <w:basedOn w:val="Normal"/>
    <w:link w:val="BrdtekstTegn"/>
    <w:rsid w:val="003B44B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b-NO" w:eastAsia="nb-NO"/>
    </w:rPr>
  </w:style>
  <w:style w:type="character" w:customStyle="1" w:styleId="BrdtekstTegn">
    <w:name w:val="Brødtekst Tegn"/>
    <w:basedOn w:val="Standardskriftforavsnitt"/>
    <w:link w:val="Brdtekst"/>
    <w:rsid w:val="003B44B3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25A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andard">
    <w:name w:val="Standard"/>
    <w:rsid w:val="005D430D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Normal0">
    <w:name w:val="[Normal]"/>
    <w:rsid w:val="005D430D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Times New Roman"/>
      <w:kern w:val="3"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160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6049D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160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6049D"/>
    <w:rPr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70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2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9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7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705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0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3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42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5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56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1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8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07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5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67580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9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54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7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22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eysethg@hotmail.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unn.randi.fosslan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974</Words>
  <Characters>5166</Characters>
  <Application>Microsoft Office Word</Application>
  <DocSecurity>4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Elisabeth Finset</cp:lastModifiedBy>
  <cp:revision>2</cp:revision>
  <cp:lastPrinted>2023-10-04T07:50:00Z</cp:lastPrinted>
  <dcterms:created xsi:type="dcterms:W3CDTF">2024-10-16T13:29:00Z</dcterms:created>
  <dcterms:modified xsi:type="dcterms:W3CDTF">2024-10-16T13:29:00Z</dcterms:modified>
</cp:coreProperties>
</file>