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474A2" w14:textId="71DDD1F5" w:rsidR="0055360F" w:rsidRPr="000134CF" w:rsidRDefault="00E45A82" w:rsidP="00E45A82">
      <w:pPr>
        <w:spacing w:after="0" w:line="240" w:lineRule="auto"/>
        <w:ind w:left="2832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Referat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fra</w:t>
      </w:r>
      <w:proofErr w:type="spellEnd"/>
      <w:r w:rsidR="0055360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møte i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2B03A7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Aure</w:t>
      </w:r>
      <w:r w:rsidR="00F50C6D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sokne</w:t>
      </w:r>
      <w:r w:rsidR="00F50C6D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råd</w:t>
      </w:r>
    </w:p>
    <w:p w14:paraId="08BB2E11" w14:textId="77777777"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FE2F308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7370A" wp14:editId="18173501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6169BB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AvOWnzaAAAABgEAAA8AAAAAAAAAAAAAAAAACgQAAGRycy9kb3ducmV2Lnht&#10;bFBLBQYAAAAABAAEAPMAAAARBQAAAAA=&#10;"/>
            </w:pict>
          </mc:Fallback>
        </mc:AlternateContent>
      </w:r>
    </w:p>
    <w:p w14:paraId="10923DDF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="002907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98692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</w:t>
      </w:r>
      <w:r w:rsidR="002F67D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orsdag </w:t>
      </w:r>
      <w:r w:rsidR="0098692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7E436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3</w:t>
      </w:r>
      <w:r w:rsidR="002F67D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.</w:t>
      </w:r>
      <w:r w:rsidR="007E436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oktober</w:t>
      </w:r>
      <w:r w:rsidR="0098692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20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</w:t>
      </w:r>
      <w:r w:rsidR="00290735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5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</w:t>
      </w:r>
      <w:r w:rsidR="007E436E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18.00</w:t>
      </w:r>
      <w:r w:rsidR="00683DE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</w:p>
    <w:p w14:paraId="555C3DD2" w14:textId="77777777" w:rsidR="00D10F8E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e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="000134C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8692A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proofErr w:type="spellStart"/>
      <w:r w:rsidR="003C691C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kirke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kontoret</w:t>
      </w:r>
      <w:proofErr w:type="spellEnd"/>
    </w:p>
    <w:p w14:paraId="4EBC88C4" w14:textId="77777777"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732100E6" w14:textId="72B8022C" w:rsidR="00E45A82" w:rsidRDefault="009E540D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Faste medlemmer:</w:t>
      </w:r>
      <w:r w:rsidR="002B03A7" w:rsidRPr="002B03A7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2B03A7">
        <w:rPr>
          <w:rFonts w:ascii="Arial" w:eastAsia="Times New Roman" w:hAnsi="Arial" w:cs="Arial"/>
          <w:sz w:val="24"/>
          <w:szCs w:val="24"/>
          <w:lang w:eastAsia="nb-NO"/>
        </w:rPr>
        <w:t>Atle Ivar Husby (leder), Marianne Husby (</w:t>
      </w:r>
      <w:proofErr w:type="spellStart"/>
      <w:r w:rsidR="002B03A7">
        <w:rPr>
          <w:rFonts w:ascii="Arial" w:eastAsia="Times New Roman" w:hAnsi="Arial" w:cs="Arial"/>
          <w:sz w:val="24"/>
          <w:szCs w:val="24"/>
          <w:lang w:eastAsia="nb-NO"/>
        </w:rPr>
        <w:t>nestleder</w:t>
      </w:r>
      <w:proofErr w:type="spellEnd"/>
      <w:r w:rsidR="002B03A7">
        <w:rPr>
          <w:rFonts w:ascii="Arial" w:eastAsia="Times New Roman" w:hAnsi="Arial" w:cs="Arial"/>
          <w:sz w:val="24"/>
          <w:szCs w:val="24"/>
          <w:lang w:eastAsia="nb-NO"/>
        </w:rPr>
        <w:t xml:space="preserve">), Marit Klungen (sekretær), </w:t>
      </w:r>
      <w:r w:rsidR="00E45A82">
        <w:rPr>
          <w:rFonts w:ascii="Arial" w:eastAsia="Times New Roman" w:hAnsi="Arial" w:cs="Arial"/>
          <w:sz w:val="24"/>
          <w:szCs w:val="24"/>
          <w:lang w:eastAsia="nb-NO"/>
        </w:rPr>
        <w:t>Mari Fladseth, Per Sigve Særheim (prest), Elisabeth Lillehagen.</w:t>
      </w:r>
      <w:r w:rsidR="003A253D" w:rsidRPr="003A253D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3A253D">
        <w:rPr>
          <w:rFonts w:ascii="Arial" w:eastAsia="Times New Roman" w:hAnsi="Arial" w:cs="Arial"/>
          <w:sz w:val="24"/>
          <w:szCs w:val="24"/>
          <w:lang w:eastAsia="nb-NO"/>
        </w:rPr>
        <w:t>Gunnar Endre Vingsnes</w:t>
      </w:r>
    </w:p>
    <w:p w14:paraId="04343409" w14:textId="77777777" w:rsidR="00E45A82" w:rsidRDefault="00E45A82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1D79B20" w14:textId="49EC19ED" w:rsidR="009E540D" w:rsidRDefault="00E45A82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Ikkje møtt: </w:t>
      </w:r>
      <w:r w:rsidR="002B03A7">
        <w:rPr>
          <w:rFonts w:ascii="Arial" w:eastAsia="Times New Roman" w:hAnsi="Arial" w:cs="Arial"/>
          <w:sz w:val="24"/>
          <w:szCs w:val="24"/>
          <w:lang w:eastAsia="nb-NO"/>
        </w:rPr>
        <w:t>Otto Inge Sandvik</w:t>
      </w:r>
      <w:r w:rsidR="00306ECD">
        <w:rPr>
          <w:rFonts w:ascii="Arial" w:eastAsia="Times New Roman" w:hAnsi="Arial" w:cs="Arial"/>
          <w:sz w:val="24"/>
          <w:szCs w:val="24"/>
          <w:lang w:eastAsia="nb-NO"/>
        </w:rPr>
        <w:t xml:space="preserve">, </w:t>
      </w:r>
      <w:r w:rsidR="002B03A7">
        <w:rPr>
          <w:rFonts w:ascii="Arial" w:eastAsia="Times New Roman" w:hAnsi="Arial" w:cs="Arial"/>
          <w:sz w:val="24"/>
          <w:szCs w:val="24"/>
          <w:lang w:eastAsia="nb-NO"/>
        </w:rPr>
        <w:t xml:space="preserve">Hilde Klaksvik Valaas, </w:t>
      </w:r>
    </w:p>
    <w:p w14:paraId="3766DEE3" w14:textId="7C7A9800" w:rsidR="009E540D" w:rsidRDefault="009E540D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Varamedlemmer:</w:t>
      </w:r>
      <w:r w:rsidR="002B03A7" w:rsidRPr="002B03A7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2B03A7">
        <w:rPr>
          <w:rFonts w:ascii="Arial" w:eastAsia="Times New Roman" w:hAnsi="Arial" w:cs="Arial"/>
          <w:sz w:val="24"/>
          <w:szCs w:val="24"/>
          <w:lang w:eastAsia="nb-NO"/>
        </w:rPr>
        <w:t>Bodil Stensby,</w:t>
      </w:r>
      <w:bookmarkStart w:id="0" w:name="_GoBack"/>
      <w:bookmarkEnd w:id="0"/>
      <w:r w:rsidR="002B03A7">
        <w:rPr>
          <w:rFonts w:ascii="Arial" w:eastAsia="Times New Roman" w:hAnsi="Arial" w:cs="Arial"/>
          <w:sz w:val="24"/>
          <w:szCs w:val="24"/>
          <w:lang w:eastAsia="nb-NO"/>
        </w:rPr>
        <w:t xml:space="preserve"> Pauline Ulfsnes, </w:t>
      </w:r>
    </w:p>
    <w:p w14:paraId="00817027" w14:textId="77777777" w:rsidR="009E540D" w:rsidRDefault="009E540D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5C3E13D" w14:textId="5FB6A6E1" w:rsidR="003B44B3" w:rsidRPr="000134CF" w:rsidRDefault="00306ECD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nb-NO"/>
        </w:rPr>
        <w:t>Å</w:t>
      </w:r>
      <w:r w:rsidR="000672BA">
        <w:rPr>
          <w:rFonts w:ascii="Arial" w:eastAsia="Times New Roman" w:hAnsi="Arial" w:cs="Arial"/>
          <w:sz w:val="24"/>
          <w:szCs w:val="24"/>
          <w:lang w:eastAsia="nb-NO"/>
        </w:rPr>
        <w:t>pning</w:t>
      </w:r>
      <w:r>
        <w:rPr>
          <w:rFonts w:ascii="Arial" w:eastAsia="Times New Roman" w:hAnsi="Arial" w:cs="Arial"/>
          <w:sz w:val="24"/>
          <w:szCs w:val="24"/>
          <w:lang w:eastAsia="nb-NO"/>
        </w:rPr>
        <w:t>sord</w:t>
      </w:r>
      <w:proofErr w:type="spellEnd"/>
      <w:r w:rsidR="000672BA">
        <w:rPr>
          <w:rFonts w:ascii="Arial" w:eastAsia="Times New Roman" w:hAnsi="Arial" w:cs="Arial"/>
          <w:sz w:val="24"/>
          <w:szCs w:val="24"/>
          <w:lang w:eastAsia="nb-NO"/>
        </w:rPr>
        <w:t xml:space="preserve"> ved</w:t>
      </w:r>
      <w:r w:rsidR="00964169">
        <w:rPr>
          <w:rFonts w:ascii="Arial" w:eastAsia="Times New Roman" w:hAnsi="Arial" w:cs="Arial"/>
          <w:sz w:val="24"/>
          <w:szCs w:val="24"/>
          <w:lang w:eastAsia="nb-NO"/>
        </w:rPr>
        <w:t xml:space="preserve"> Per Sigve Særheim</w:t>
      </w:r>
      <w:r w:rsidR="00E45A82">
        <w:rPr>
          <w:rFonts w:ascii="Arial" w:eastAsia="Times New Roman" w:hAnsi="Arial" w:cs="Arial"/>
          <w:sz w:val="24"/>
          <w:szCs w:val="24"/>
          <w:lang w:eastAsia="nb-NO"/>
        </w:rPr>
        <w:t xml:space="preserve">: «Vi må huske å </w:t>
      </w:r>
      <w:proofErr w:type="spellStart"/>
      <w:r w:rsidR="00E45A82">
        <w:rPr>
          <w:rFonts w:ascii="Arial" w:eastAsia="Times New Roman" w:hAnsi="Arial" w:cs="Arial"/>
          <w:sz w:val="24"/>
          <w:szCs w:val="24"/>
          <w:lang w:eastAsia="nb-NO"/>
        </w:rPr>
        <w:t>gjøre</w:t>
      </w:r>
      <w:proofErr w:type="spellEnd"/>
      <w:r w:rsidR="00E45A82">
        <w:rPr>
          <w:rFonts w:ascii="Arial" w:eastAsia="Times New Roman" w:hAnsi="Arial" w:cs="Arial"/>
          <w:sz w:val="24"/>
          <w:szCs w:val="24"/>
          <w:lang w:eastAsia="nb-NO"/>
        </w:rPr>
        <w:t xml:space="preserve"> opp mens vi er i lag.»</w:t>
      </w:r>
    </w:p>
    <w:p w14:paraId="36A4B9F3" w14:textId="77777777" w:rsidR="003B44B3" w:rsidRPr="000134CF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87E827B" w14:textId="77777777" w:rsidR="005F1FA5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Sakliste:</w:t>
      </w:r>
    </w:p>
    <w:p w14:paraId="58609567" w14:textId="77777777" w:rsidR="005F1FA5" w:rsidRPr="000134CF" w:rsidRDefault="002B03A7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bookmarkStart w:id="1" w:name="_Hlk177548846"/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7E436E">
        <w:rPr>
          <w:rFonts w:ascii="Arial" w:eastAsia="Times New Roman" w:hAnsi="Arial" w:cs="Arial"/>
          <w:sz w:val="24"/>
          <w:szCs w:val="24"/>
          <w:lang w:val="nb-NO" w:eastAsia="nb-NO"/>
        </w:rPr>
        <w:t>19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290735">
        <w:rPr>
          <w:rFonts w:ascii="Arial" w:eastAsia="Times New Roman" w:hAnsi="Arial" w:cs="Arial"/>
          <w:sz w:val="24"/>
          <w:szCs w:val="24"/>
          <w:lang w:val="nb-NO" w:eastAsia="nb-NO"/>
        </w:rPr>
        <w:t>5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14:paraId="0C507FC4" w14:textId="77777777" w:rsidR="001C0B44" w:rsidRPr="000134CF" w:rsidRDefault="002B03A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300D78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7E436E">
        <w:rPr>
          <w:rFonts w:ascii="Arial" w:eastAsia="Times New Roman" w:hAnsi="Arial" w:cs="Arial"/>
          <w:sz w:val="24"/>
          <w:szCs w:val="24"/>
          <w:lang w:val="nb-NO" w:eastAsia="nb-NO"/>
        </w:rPr>
        <w:t>20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290735">
        <w:rPr>
          <w:rFonts w:ascii="Arial" w:eastAsia="Times New Roman" w:hAnsi="Arial" w:cs="Arial"/>
          <w:sz w:val="24"/>
          <w:szCs w:val="24"/>
          <w:lang w:val="nb-NO" w:eastAsia="nb-NO"/>
        </w:rPr>
        <w:t>5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F6439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Godkjenning av møtereferat fra </w:t>
      </w:r>
      <w:r w:rsidR="00F06B1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7E436E">
        <w:rPr>
          <w:rFonts w:ascii="Arial" w:eastAsia="Times New Roman" w:hAnsi="Arial" w:cs="Arial"/>
          <w:sz w:val="24"/>
          <w:szCs w:val="24"/>
          <w:lang w:val="nb-NO" w:eastAsia="nb-NO"/>
        </w:rPr>
        <w:t>7</w:t>
      </w:r>
      <w:r w:rsidR="00F06B1F"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  <w:r w:rsidR="007E436E">
        <w:rPr>
          <w:rFonts w:ascii="Arial" w:eastAsia="Times New Roman" w:hAnsi="Arial" w:cs="Arial"/>
          <w:sz w:val="24"/>
          <w:szCs w:val="24"/>
          <w:lang w:val="nb-NO" w:eastAsia="nb-NO"/>
        </w:rPr>
        <w:t>02.2025</w:t>
      </w:r>
    </w:p>
    <w:p w14:paraId="07423289" w14:textId="77777777" w:rsidR="00BC7031" w:rsidRDefault="002B03A7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7E436E">
        <w:rPr>
          <w:rFonts w:ascii="Arial" w:eastAsia="Times New Roman" w:hAnsi="Arial" w:cs="Arial"/>
          <w:sz w:val="24"/>
          <w:szCs w:val="24"/>
          <w:lang w:val="nb-NO" w:eastAsia="nb-NO"/>
        </w:rPr>
        <w:t>21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290735">
        <w:rPr>
          <w:rFonts w:ascii="Arial" w:eastAsia="Times New Roman" w:hAnsi="Arial" w:cs="Arial"/>
          <w:sz w:val="24"/>
          <w:szCs w:val="24"/>
          <w:lang w:val="nb-NO" w:eastAsia="nb-NO"/>
        </w:rPr>
        <w:t>5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Diverse orienteringer</w:t>
      </w:r>
    </w:p>
    <w:p w14:paraId="11996B51" w14:textId="77777777" w:rsidR="00F70409" w:rsidRDefault="00304411" w:rsidP="0076797A">
      <w:pPr>
        <w:spacing w:after="0" w:line="240" w:lineRule="auto"/>
        <w:ind w:left="1410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Fra administrasjonen</w:t>
      </w:r>
      <w:r w:rsidR="0029073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14:paraId="45B6C915" w14:textId="77777777" w:rsidR="00F70409" w:rsidRDefault="000672BA" w:rsidP="000672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BC7031">
        <w:rPr>
          <w:rFonts w:ascii="Arial" w:eastAsia="Times New Roman" w:hAnsi="Arial" w:cs="Arial"/>
          <w:sz w:val="24"/>
          <w:szCs w:val="24"/>
          <w:lang w:val="nb-NO" w:eastAsia="nb-NO"/>
        </w:rPr>
        <w:t>- F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ra diverse utvalg</w:t>
      </w:r>
    </w:p>
    <w:p w14:paraId="104D0F7C" w14:textId="77777777" w:rsidR="00104F80" w:rsidRDefault="00104F80" w:rsidP="00104F8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                     </w:t>
      </w:r>
      <w:r w:rsidR="00E43796">
        <w:rPr>
          <w:rFonts w:ascii="Arial" w:eastAsia="Times New Roman" w:hAnsi="Arial" w:cs="Arial"/>
          <w:sz w:val="24"/>
          <w:szCs w:val="24"/>
          <w:lang w:eastAsia="nb-NO"/>
        </w:rPr>
        <w:t xml:space="preserve">- </w:t>
      </w:r>
      <w:proofErr w:type="spellStart"/>
      <w:r w:rsidR="00E43796">
        <w:rPr>
          <w:rFonts w:ascii="Arial" w:eastAsia="Times New Roman" w:hAnsi="Arial" w:cs="Arial"/>
          <w:sz w:val="24"/>
          <w:szCs w:val="24"/>
          <w:lang w:eastAsia="nb-NO"/>
        </w:rPr>
        <w:t>Menighetsbladet</w:t>
      </w:r>
      <w:proofErr w:type="spellEnd"/>
      <w:r w:rsidRPr="00104F80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14:paraId="7757CE40" w14:textId="77777777" w:rsidR="00104F80" w:rsidRDefault="00104F80" w:rsidP="00104F8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E907504" w14:textId="77777777" w:rsidR="00E43796" w:rsidRDefault="00104F80" w:rsidP="00104F8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AS   2</w:t>
      </w:r>
      <w:r w:rsidR="005968BD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/2025  Kirkeskip</w:t>
      </w:r>
    </w:p>
    <w:p w14:paraId="06E61FC1" w14:textId="77777777" w:rsidR="00651194" w:rsidRDefault="00651194" w:rsidP="006511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AS   23/2025  Innsamling til dekormaling i kirka. </w:t>
      </w:r>
    </w:p>
    <w:p w14:paraId="455CE7FC" w14:textId="77777777" w:rsidR="00651194" w:rsidRDefault="00651194" w:rsidP="006511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AS   24/2025  </w:t>
      </w:r>
      <w:proofErr w:type="spellStart"/>
      <w:r>
        <w:rPr>
          <w:rFonts w:ascii="Arial" w:eastAsia="Times New Roman" w:hAnsi="Arial" w:cs="Arial"/>
          <w:sz w:val="24"/>
          <w:szCs w:val="24"/>
          <w:lang w:val="nb-NO" w:eastAsia="nb-NO"/>
        </w:rPr>
        <w:t>Kirkekaffikroken</w:t>
      </w:r>
      <w:proofErr w:type="spellEnd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i Aure </w:t>
      </w:r>
      <w:proofErr w:type="spellStart"/>
      <w:r>
        <w:rPr>
          <w:rFonts w:ascii="Arial" w:eastAsia="Times New Roman" w:hAnsi="Arial" w:cs="Arial"/>
          <w:sz w:val="24"/>
          <w:szCs w:val="24"/>
          <w:lang w:val="nb-NO" w:eastAsia="nb-NO"/>
        </w:rPr>
        <w:t>kyrkje</w:t>
      </w:r>
      <w:proofErr w:type="spellEnd"/>
    </w:p>
    <w:p w14:paraId="183C8338" w14:textId="77777777" w:rsidR="00651194" w:rsidRDefault="00651194" w:rsidP="006511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bookmarkStart w:id="2" w:name="_Hlk210306394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AS   25/2025  Flytte ulike malerier i </w:t>
      </w:r>
      <w:proofErr w:type="spellStart"/>
      <w:r>
        <w:rPr>
          <w:rFonts w:ascii="Arial" w:eastAsia="Times New Roman" w:hAnsi="Arial" w:cs="Arial"/>
          <w:sz w:val="24"/>
          <w:szCs w:val="24"/>
          <w:lang w:val="nb-NO" w:eastAsia="nb-NO"/>
        </w:rPr>
        <w:t>kyrkja</w:t>
      </w:r>
      <w:proofErr w:type="spellEnd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? Lodde stemninga </w:t>
      </w:r>
    </w:p>
    <w:bookmarkEnd w:id="2"/>
    <w:p w14:paraId="6482B88F" w14:textId="77777777" w:rsidR="00CA602D" w:rsidRPr="00104F80" w:rsidRDefault="00651194" w:rsidP="00104F80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AS   26/2025  Kirka vår. </w:t>
      </w:r>
    </w:p>
    <w:p w14:paraId="05EF2F27" w14:textId="77777777" w:rsidR="00CA5832" w:rsidRDefault="00CA5832" w:rsidP="003937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AS   </w:t>
      </w:r>
      <w:r w:rsidR="005968BD">
        <w:rPr>
          <w:rFonts w:ascii="Arial" w:eastAsia="Times New Roman" w:hAnsi="Arial" w:cs="Arial"/>
          <w:sz w:val="24"/>
          <w:szCs w:val="24"/>
          <w:lang w:val="nb-NO" w:eastAsia="nb-NO"/>
        </w:rPr>
        <w:t>2</w:t>
      </w:r>
      <w:r w:rsidR="00875F92">
        <w:rPr>
          <w:rFonts w:ascii="Arial" w:eastAsia="Times New Roman" w:hAnsi="Arial" w:cs="Arial"/>
          <w:sz w:val="24"/>
          <w:szCs w:val="24"/>
          <w:lang w:val="nb-NO" w:eastAsia="nb-NO"/>
        </w:rPr>
        <w:t>7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/2025  </w:t>
      </w:r>
      <w:proofErr w:type="spellStart"/>
      <w:r>
        <w:rPr>
          <w:rFonts w:ascii="Arial" w:eastAsia="Times New Roman" w:hAnsi="Arial" w:cs="Arial"/>
          <w:sz w:val="24"/>
          <w:szCs w:val="24"/>
          <w:lang w:val="nb-NO" w:eastAsia="nb-NO"/>
        </w:rPr>
        <w:t>Aureveka</w:t>
      </w:r>
      <w:proofErr w:type="spellEnd"/>
      <w:r w:rsidR="0035350B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2025</w:t>
      </w:r>
      <w:r w:rsidR="00D5090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evaluering </w:t>
      </w:r>
    </w:p>
    <w:p w14:paraId="43F09F8B" w14:textId="77777777" w:rsidR="00CA602D" w:rsidRDefault="00CA602D" w:rsidP="00CA60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AS   2</w:t>
      </w:r>
      <w:r w:rsidR="00875F92">
        <w:rPr>
          <w:rFonts w:ascii="Arial" w:eastAsia="Times New Roman" w:hAnsi="Arial" w:cs="Arial"/>
          <w:sz w:val="24"/>
          <w:szCs w:val="24"/>
          <w:lang w:eastAsia="nb-NO"/>
        </w:rPr>
        <w:t>8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/2025  </w:t>
      </w:r>
      <w:proofErr w:type="spellStart"/>
      <w:r>
        <w:rPr>
          <w:rFonts w:ascii="Arial" w:eastAsia="Times New Roman" w:hAnsi="Arial" w:cs="Arial"/>
          <w:sz w:val="24"/>
          <w:szCs w:val="24"/>
          <w:lang w:eastAsia="nb-NO"/>
        </w:rPr>
        <w:t>Gudstjenesteliste</w:t>
      </w:r>
      <w:proofErr w:type="spellEnd"/>
      <w:r>
        <w:rPr>
          <w:rFonts w:ascii="Arial" w:eastAsia="Times New Roman" w:hAnsi="Arial" w:cs="Arial"/>
          <w:sz w:val="24"/>
          <w:szCs w:val="24"/>
          <w:lang w:eastAsia="nb-NO"/>
        </w:rPr>
        <w:t xml:space="preserve"> for 2026</w:t>
      </w:r>
    </w:p>
    <w:p w14:paraId="01257011" w14:textId="77777777" w:rsidR="00651194" w:rsidRDefault="00651194" w:rsidP="00CA60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AS   29/2025  Bønn 24-7</w:t>
      </w:r>
    </w:p>
    <w:p w14:paraId="1448E41E" w14:textId="77777777" w:rsidR="00F06B1F" w:rsidRDefault="00E049CC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AS   30/2025  «Kurs om dementvennlig samfunn» v/helselaget</w:t>
      </w:r>
    </w:p>
    <w:p w14:paraId="4B63FF42" w14:textId="77777777" w:rsidR="00F06B1F" w:rsidRDefault="00F06B1F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Eventuelt</w:t>
      </w:r>
    </w:p>
    <w:bookmarkEnd w:id="1"/>
    <w:p w14:paraId="56445A55" w14:textId="77777777" w:rsidR="00F06B1F" w:rsidRDefault="00F06B1F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0FD69D6" w14:textId="77777777" w:rsidR="00AE06DA" w:rsidRDefault="00AE06DA" w:rsidP="00490D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04D20545" w14:textId="77777777" w:rsidR="00490DAB" w:rsidRPr="0035350B" w:rsidRDefault="00490DAB" w:rsidP="00490D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75DD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 </w:t>
      </w:r>
      <w:r w:rsidR="00D5090A">
        <w:rPr>
          <w:rFonts w:ascii="Arial" w:eastAsia="Times New Roman" w:hAnsi="Arial" w:cs="Arial"/>
          <w:b/>
          <w:sz w:val="24"/>
          <w:szCs w:val="24"/>
          <w:lang w:val="nb-NO" w:eastAsia="nb-NO"/>
        </w:rPr>
        <w:t>19</w:t>
      </w:r>
      <w:r w:rsidRPr="00BB75DD">
        <w:rPr>
          <w:rFonts w:ascii="Arial" w:eastAsia="Times New Roman" w:hAnsi="Arial" w:cs="Arial"/>
          <w:b/>
          <w:sz w:val="24"/>
          <w:szCs w:val="24"/>
          <w:lang w:val="nb-NO" w:eastAsia="nb-NO"/>
        </w:rPr>
        <w:t>/2025</w:t>
      </w:r>
      <w:r w:rsidRPr="00BB75DD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Godkjenning av innkalling og sakliste</w:t>
      </w:r>
    </w:p>
    <w:p w14:paraId="71A41D5F" w14:textId="49A8D562" w:rsidR="00E26A0B" w:rsidRPr="00E45A82" w:rsidRDefault="00E45A82" w:rsidP="00490DA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E45A82">
        <w:rPr>
          <w:rFonts w:ascii="Arial" w:eastAsia="Times New Roman" w:hAnsi="Arial" w:cs="Arial"/>
          <w:bCs/>
          <w:sz w:val="24"/>
          <w:szCs w:val="24"/>
          <w:lang w:val="nb-NO" w:eastAsia="nb-NO"/>
        </w:rPr>
        <w:t>Vedtak: Godkjent</w:t>
      </w:r>
    </w:p>
    <w:p w14:paraId="6FE8C6DC" w14:textId="77777777" w:rsidR="00E45A82" w:rsidRPr="00BB75DD" w:rsidRDefault="00E45A82" w:rsidP="00490D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4007A7E5" w14:textId="77777777" w:rsidR="00490DAB" w:rsidRDefault="00490DAB" w:rsidP="00490D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BB75DD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 </w:t>
      </w:r>
      <w:r w:rsidR="00D5090A">
        <w:rPr>
          <w:rFonts w:ascii="Arial" w:eastAsia="Times New Roman" w:hAnsi="Arial" w:cs="Arial"/>
          <w:b/>
          <w:sz w:val="24"/>
          <w:szCs w:val="24"/>
          <w:lang w:val="nb-NO" w:eastAsia="nb-NO"/>
        </w:rPr>
        <w:t>20</w:t>
      </w:r>
      <w:r w:rsidRPr="00BB75DD">
        <w:rPr>
          <w:rFonts w:ascii="Arial" w:eastAsia="Times New Roman" w:hAnsi="Arial" w:cs="Arial"/>
          <w:b/>
          <w:sz w:val="24"/>
          <w:szCs w:val="24"/>
          <w:lang w:val="nb-NO" w:eastAsia="nb-NO"/>
        </w:rPr>
        <w:t>/2025</w:t>
      </w:r>
      <w:r w:rsidRPr="00BB75DD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Godkjenning av møtereferat fra </w:t>
      </w:r>
      <w:r w:rsidR="005716B0">
        <w:rPr>
          <w:rFonts w:ascii="Arial" w:eastAsia="Times New Roman" w:hAnsi="Arial" w:cs="Arial"/>
          <w:b/>
          <w:sz w:val="24"/>
          <w:szCs w:val="24"/>
          <w:lang w:val="nb-NO" w:eastAsia="nb-NO"/>
        </w:rPr>
        <w:t>torsdag 27.februar 2025</w:t>
      </w:r>
    </w:p>
    <w:p w14:paraId="3C3ED123" w14:textId="2683973A" w:rsidR="00E45A82" w:rsidRPr="00E45A82" w:rsidRDefault="00E45A82" w:rsidP="00490DA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E45A82">
        <w:rPr>
          <w:rFonts w:ascii="Arial" w:eastAsia="Times New Roman" w:hAnsi="Arial" w:cs="Arial"/>
          <w:bCs/>
          <w:sz w:val="24"/>
          <w:szCs w:val="24"/>
          <w:lang w:val="nb-NO" w:eastAsia="nb-NO"/>
        </w:rPr>
        <w:t>Vedtak: Godkjent</w:t>
      </w:r>
    </w:p>
    <w:p w14:paraId="00C0C2B4" w14:textId="77777777" w:rsidR="005716B0" w:rsidRPr="00BB75DD" w:rsidRDefault="005716B0" w:rsidP="00490D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7DFA23F1" w14:textId="77777777" w:rsidR="005716B0" w:rsidRPr="00BB75DD" w:rsidRDefault="005716B0" w:rsidP="005716B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BB75DD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 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21</w:t>
      </w:r>
      <w:r w:rsidRPr="00BB75DD">
        <w:rPr>
          <w:rFonts w:ascii="Arial" w:eastAsia="Times New Roman" w:hAnsi="Arial" w:cs="Arial"/>
          <w:b/>
          <w:sz w:val="24"/>
          <w:szCs w:val="24"/>
          <w:lang w:val="nb-NO" w:eastAsia="nb-NO"/>
        </w:rPr>
        <w:t>/2025</w:t>
      </w:r>
      <w:r w:rsidRPr="00BB75DD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Diverse orienteringer</w:t>
      </w:r>
    </w:p>
    <w:p w14:paraId="0041C95F" w14:textId="77777777" w:rsidR="005716B0" w:rsidRPr="00F21E3F" w:rsidRDefault="005716B0" w:rsidP="005716B0">
      <w:pPr>
        <w:pStyle w:val="Listeavsnit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F21E3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Fra administrasjonen; </w:t>
      </w:r>
    </w:p>
    <w:p w14:paraId="76D6E10E" w14:textId="77777777" w:rsidR="005716B0" w:rsidRDefault="005716B0" w:rsidP="005716B0">
      <w:pPr>
        <w:pStyle w:val="Listeavsnit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Nyansatt: Ingunn Lundø 30% </w:t>
      </w:r>
      <w:proofErr w:type="spellStart"/>
      <w:r>
        <w:rPr>
          <w:rFonts w:ascii="Arial" w:eastAsia="Times New Roman" w:hAnsi="Arial" w:cs="Arial"/>
          <w:sz w:val="24"/>
          <w:szCs w:val="24"/>
          <w:lang w:val="nb-NO" w:eastAsia="nb-NO"/>
        </w:rPr>
        <w:t>trosopplærer</w:t>
      </w:r>
      <w:proofErr w:type="spellEnd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og 20% sekretær</w:t>
      </w:r>
    </w:p>
    <w:p w14:paraId="2C84C1FC" w14:textId="14EC27C7" w:rsidR="005716B0" w:rsidRPr="008D6694" w:rsidRDefault="005716B0" w:rsidP="005716B0">
      <w:pPr>
        <w:pStyle w:val="Listeavsnit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Elisabeth Finset har startet i 60% stilling på ABUS. Men er fortsatt ansatt på kirkekontoret i 40% stilling som </w:t>
      </w:r>
      <w:proofErr w:type="spellStart"/>
      <w:r>
        <w:rPr>
          <w:rFonts w:ascii="Arial" w:eastAsia="Times New Roman" w:hAnsi="Arial" w:cs="Arial"/>
          <w:sz w:val="24"/>
          <w:szCs w:val="24"/>
          <w:lang w:val="nb-NO" w:eastAsia="nb-NO"/>
        </w:rPr>
        <w:t>trosopplærer</w:t>
      </w:r>
      <w:proofErr w:type="spellEnd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</w:p>
    <w:p w14:paraId="7C12B7FC" w14:textId="77777777" w:rsidR="005716B0" w:rsidRDefault="005716B0" w:rsidP="005716B0">
      <w:pPr>
        <w:spacing w:after="0" w:line="240" w:lineRule="auto"/>
        <w:ind w:left="1410" w:firstLine="6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5293DC6" w14:textId="77777777" w:rsidR="005716B0" w:rsidRDefault="005716B0" w:rsidP="005716B0">
      <w:pPr>
        <w:spacing w:after="0" w:line="240" w:lineRule="auto"/>
        <w:ind w:left="1410" w:firstLine="6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8B2F41">
        <w:rPr>
          <w:rFonts w:ascii="Arial" w:eastAsia="Times New Roman" w:hAnsi="Arial" w:cs="Arial"/>
          <w:sz w:val="24"/>
          <w:szCs w:val="24"/>
          <w:lang w:val="nb-NO" w:eastAsia="nb-NO"/>
        </w:rPr>
        <w:t>-Fra diverse utvalg:</w:t>
      </w:r>
    </w:p>
    <w:p w14:paraId="4A33BF41" w14:textId="77777777" w:rsidR="005716B0" w:rsidRPr="008D6694" w:rsidRDefault="005716B0" w:rsidP="005716B0">
      <w:pPr>
        <w:pStyle w:val="Listeavsnitt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nb-NO" w:eastAsia="nb-NO"/>
        </w:rPr>
        <w:t>Kyrkjemusikalsk</w:t>
      </w:r>
      <w:proofErr w:type="spellEnd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  <w:lang w:val="nb-NO" w:eastAsia="nb-NO"/>
        </w:rPr>
        <w:t>Bachkveld</w:t>
      </w:r>
      <w:proofErr w:type="spellEnd"/>
      <w:r w:rsidR="00CA602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12.nov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, </w:t>
      </w:r>
      <w:r w:rsidRPr="008D6694">
        <w:rPr>
          <w:rFonts w:ascii="Arial" w:eastAsia="Times New Roman" w:hAnsi="Arial" w:cs="Arial"/>
          <w:sz w:val="24"/>
          <w:szCs w:val="24"/>
          <w:lang w:val="nb-NO" w:eastAsia="nb-NO"/>
        </w:rPr>
        <w:t xml:space="preserve">Gospel </w:t>
      </w:r>
      <w:proofErr w:type="spellStart"/>
      <w:r w:rsidRPr="008D6694">
        <w:rPr>
          <w:rFonts w:ascii="Arial" w:eastAsia="Times New Roman" w:hAnsi="Arial" w:cs="Arial"/>
          <w:sz w:val="24"/>
          <w:szCs w:val="24"/>
          <w:lang w:val="nb-NO" w:eastAsia="nb-NO"/>
        </w:rPr>
        <w:t>night</w:t>
      </w:r>
      <w:proofErr w:type="spellEnd"/>
      <w:r w:rsidRPr="008D6694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8.mars 2026. </w:t>
      </w:r>
    </w:p>
    <w:p w14:paraId="3E3CF0DD" w14:textId="77777777" w:rsidR="005716B0" w:rsidRDefault="005716B0" w:rsidP="005716B0">
      <w:pPr>
        <w:pStyle w:val="Listeavsnitt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nb-NO" w:eastAsia="nb-NO"/>
        </w:rPr>
        <w:t>Konf.utvalget</w:t>
      </w:r>
      <w:proofErr w:type="spellEnd"/>
      <w:r>
        <w:rPr>
          <w:rFonts w:ascii="Arial" w:eastAsia="Times New Roman" w:hAnsi="Arial" w:cs="Arial"/>
          <w:sz w:val="24"/>
          <w:szCs w:val="24"/>
          <w:lang w:val="nb-NO" w:eastAsia="nb-NO"/>
        </w:rPr>
        <w:t>: 17 konfirmanter i år. 15 i Aure og 2 på Tustna.</w:t>
      </w:r>
    </w:p>
    <w:p w14:paraId="42F1165E" w14:textId="77777777" w:rsidR="005716B0" w:rsidRDefault="005716B0" w:rsidP="005716B0">
      <w:pPr>
        <w:pStyle w:val="Listeavsnitt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Diakoniutvalget. </w:t>
      </w:r>
    </w:p>
    <w:p w14:paraId="35F3E3F3" w14:textId="77777777" w:rsidR="005716B0" w:rsidRDefault="005716B0" w:rsidP="005716B0">
      <w:pPr>
        <w:pStyle w:val="Listeavsnitt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lastRenderedPageBreak/>
        <w:t>Trosopplæringsutvalget</w:t>
      </w:r>
    </w:p>
    <w:p w14:paraId="687CA5E9" w14:textId="4329D32E" w:rsidR="005716B0" w:rsidRDefault="005716B0" w:rsidP="005716B0">
      <w:pPr>
        <w:pStyle w:val="Listeavsnitt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Fellesrådet</w:t>
      </w:r>
      <w:r w:rsidR="008C407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– </w:t>
      </w:r>
      <w:r w:rsidR="0099790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budsjettarbeid, vedtatt bygging av nytt inngangsparti på Stemshaug kirka. Ny løsning for graving av graver. I rute på regnskap, trolig ikke underskudd. Lønnsforhandlinger er ferdig. </w:t>
      </w:r>
    </w:p>
    <w:p w14:paraId="7831EFD2" w14:textId="1088471F" w:rsidR="008C407A" w:rsidRDefault="008C407A" w:rsidP="005716B0">
      <w:pPr>
        <w:pStyle w:val="Listeavsnitt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Menighetsblad</w:t>
      </w:r>
      <w:r w:rsidR="0099790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– God økonomi. </w:t>
      </w:r>
    </w:p>
    <w:p w14:paraId="3F738E5F" w14:textId="77777777" w:rsidR="00822B8F" w:rsidRDefault="00822B8F" w:rsidP="00490D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1736306B" w14:textId="77777777" w:rsidR="008C407A" w:rsidRPr="00BB75DD" w:rsidRDefault="008C407A" w:rsidP="00490D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4F29A9CD" w14:textId="77777777" w:rsidR="00D51887" w:rsidRDefault="00D51887" w:rsidP="00D5188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  22/2025  Kirkeskip i kirkene. </w:t>
      </w:r>
    </w:p>
    <w:p w14:paraId="75974141" w14:textId="77FCAC29" w:rsidR="00CA5832" w:rsidRPr="00CE4155" w:rsidRDefault="00D51887" w:rsidP="00B3715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85331F">
        <w:rPr>
          <w:rFonts w:ascii="Arial" w:eastAsia="Times New Roman" w:hAnsi="Arial" w:cs="Arial"/>
          <w:sz w:val="24"/>
          <w:szCs w:val="24"/>
          <w:lang w:val="nb-NO" w:eastAsia="nb-NO"/>
        </w:rPr>
        <w:t>Det har v</w:t>
      </w:r>
      <w:r w:rsidR="00104F80">
        <w:rPr>
          <w:rFonts w:ascii="Arial" w:eastAsia="Times New Roman" w:hAnsi="Arial" w:cs="Arial"/>
          <w:sz w:val="24"/>
          <w:szCs w:val="24"/>
          <w:lang w:val="nb-NO" w:eastAsia="nb-NO"/>
        </w:rPr>
        <w:t>ært</w:t>
      </w:r>
      <w:r w:rsidRPr="0085331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korrespondanse med Kåre Folde om vi skal ha k</w:t>
      </w:r>
      <w:r w:rsidR="00104F80">
        <w:rPr>
          <w:rFonts w:ascii="Arial" w:eastAsia="Times New Roman" w:hAnsi="Arial" w:cs="Arial"/>
          <w:sz w:val="24"/>
          <w:szCs w:val="24"/>
          <w:lang w:val="nb-NO" w:eastAsia="nb-NO"/>
        </w:rPr>
        <w:t>irkes</w:t>
      </w:r>
      <w:r w:rsidRPr="0085331F">
        <w:rPr>
          <w:rFonts w:ascii="Arial" w:eastAsia="Times New Roman" w:hAnsi="Arial" w:cs="Arial"/>
          <w:sz w:val="24"/>
          <w:szCs w:val="24"/>
          <w:lang w:val="nb-NO" w:eastAsia="nb-NO"/>
        </w:rPr>
        <w:t>kip i Aure k</w:t>
      </w:r>
      <w:r w:rsidR="00104F80">
        <w:rPr>
          <w:rFonts w:ascii="Arial" w:eastAsia="Times New Roman" w:hAnsi="Arial" w:cs="Arial"/>
          <w:sz w:val="24"/>
          <w:szCs w:val="24"/>
          <w:lang w:val="nb-NO" w:eastAsia="nb-NO"/>
        </w:rPr>
        <w:t>irk</w:t>
      </w:r>
      <w:r w:rsidRPr="0085331F">
        <w:rPr>
          <w:rFonts w:ascii="Arial" w:eastAsia="Times New Roman" w:hAnsi="Arial" w:cs="Arial"/>
          <w:sz w:val="24"/>
          <w:szCs w:val="24"/>
          <w:lang w:val="nb-NO" w:eastAsia="nb-NO"/>
        </w:rPr>
        <w:t>e. Soknerådet må bestemme seg om</w:t>
      </w:r>
      <w:r w:rsidR="00104F80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vi</w:t>
      </w:r>
      <w:r w:rsidRPr="0085331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skal ha k</w:t>
      </w:r>
      <w:r w:rsidR="00104F80">
        <w:rPr>
          <w:rFonts w:ascii="Arial" w:eastAsia="Times New Roman" w:hAnsi="Arial" w:cs="Arial"/>
          <w:sz w:val="24"/>
          <w:szCs w:val="24"/>
          <w:lang w:val="nb-NO" w:eastAsia="nb-NO"/>
        </w:rPr>
        <w:t>irkeskip</w:t>
      </w:r>
      <w:r w:rsidRPr="0085331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, og eventuelt </w:t>
      </w:r>
      <w:r w:rsidR="00651194">
        <w:rPr>
          <w:rFonts w:ascii="Arial" w:eastAsia="Times New Roman" w:hAnsi="Arial" w:cs="Arial"/>
          <w:sz w:val="24"/>
          <w:szCs w:val="24"/>
          <w:lang w:val="nb-NO" w:eastAsia="nb-NO"/>
        </w:rPr>
        <w:t>hvilke</w:t>
      </w:r>
      <w:r w:rsidRPr="0085331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kriterier </w:t>
      </w:r>
      <w:r w:rsidR="00651194">
        <w:rPr>
          <w:rFonts w:ascii="Arial" w:eastAsia="Times New Roman" w:hAnsi="Arial" w:cs="Arial"/>
          <w:sz w:val="24"/>
          <w:szCs w:val="24"/>
          <w:lang w:val="nb-NO" w:eastAsia="nb-NO"/>
        </w:rPr>
        <w:t xml:space="preserve">vi </w:t>
      </w:r>
      <w:r w:rsidRPr="0085331F">
        <w:rPr>
          <w:rFonts w:ascii="Arial" w:eastAsia="Times New Roman" w:hAnsi="Arial" w:cs="Arial"/>
          <w:sz w:val="24"/>
          <w:szCs w:val="24"/>
          <w:lang w:val="nb-NO" w:eastAsia="nb-NO"/>
        </w:rPr>
        <w:t>vil gå for når det gjeld</w:t>
      </w:r>
      <w:r w:rsidR="00651194">
        <w:rPr>
          <w:rFonts w:ascii="Arial" w:eastAsia="Times New Roman" w:hAnsi="Arial" w:cs="Arial"/>
          <w:sz w:val="24"/>
          <w:szCs w:val="24"/>
          <w:lang w:val="nb-NO" w:eastAsia="nb-NO"/>
        </w:rPr>
        <w:t>er</w:t>
      </w:r>
      <w:r w:rsidRPr="0085331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val</w:t>
      </w:r>
      <w:r w:rsidR="00651194">
        <w:rPr>
          <w:rFonts w:ascii="Arial" w:eastAsia="Times New Roman" w:hAnsi="Arial" w:cs="Arial"/>
          <w:sz w:val="24"/>
          <w:szCs w:val="24"/>
          <w:lang w:val="nb-NO" w:eastAsia="nb-NO"/>
        </w:rPr>
        <w:t>g</w:t>
      </w:r>
      <w:r w:rsidRPr="0085331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av skip.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Kåre Folde k</w:t>
      </w:r>
      <w:r w:rsidR="00651194">
        <w:rPr>
          <w:rFonts w:ascii="Arial" w:eastAsia="Times New Roman" w:hAnsi="Arial" w:cs="Arial"/>
          <w:sz w:val="24"/>
          <w:szCs w:val="24"/>
          <w:lang w:val="nb-NO" w:eastAsia="nb-NO"/>
        </w:rPr>
        <w:t>ommer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104F80">
        <w:rPr>
          <w:rFonts w:ascii="Arial" w:eastAsia="Times New Roman" w:hAnsi="Arial" w:cs="Arial"/>
          <w:sz w:val="24"/>
          <w:szCs w:val="24"/>
          <w:lang w:val="nb-NO" w:eastAsia="nb-NO"/>
        </w:rPr>
        <w:t xml:space="preserve">på møtet og informerer. </w:t>
      </w:r>
    </w:p>
    <w:p w14:paraId="2D4C1B5C" w14:textId="77777777" w:rsidR="00E45A82" w:rsidRDefault="00E45A82" w:rsidP="00B371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939B8F7" w14:textId="2FF79992" w:rsidR="00E45A82" w:rsidRDefault="00E45A82" w:rsidP="00B371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I møtet: Kåre Folde orienterer. Gresset-</w:t>
      </w:r>
      <w:r w:rsidR="00571C83">
        <w:rPr>
          <w:rFonts w:ascii="Arial" w:eastAsia="Times New Roman" w:hAnsi="Arial" w:cs="Arial"/>
          <w:sz w:val="24"/>
          <w:szCs w:val="24"/>
          <w:lang w:val="nb-NO" w:eastAsia="nb-NO"/>
        </w:rPr>
        <w:t>geita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kan være aktuell å få laget en kopi av</w:t>
      </w:r>
      <w:r w:rsidR="00571C8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, det blir minst 250.000 kr, </w:t>
      </w:r>
      <w:proofErr w:type="spellStart"/>
      <w:r w:rsidR="00571C83">
        <w:rPr>
          <w:rFonts w:ascii="Arial" w:eastAsia="Times New Roman" w:hAnsi="Arial" w:cs="Arial"/>
          <w:sz w:val="24"/>
          <w:szCs w:val="24"/>
          <w:lang w:val="nb-NO" w:eastAsia="nb-NO"/>
        </w:rPr>
        <w:t>jf</w:t>
      </w:r>
      <w:proofErr w:type="spellEnd"/>
      <w:r w:rsidR="00571C8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tilbud fra Båtbyggeriet på Enge. Det er flere steder man kan søke om midler</w:t>
      </w:r>
      <w:r w:rsidR="002D72E6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</w:p>
    <w:p w14:paraId="37A8003C" w14:textId="77777777" w:rsidR="002D72E6" w:rsidRDefault="002D72E6" w:rsidP="00B371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96DCAD3" w14:textId="435D7364" w:rsidR="002D72E6" w:rsidRDefault="002D72E6" w:rsidP="00B3715C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EB78B9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Soknerådet er positiv til tiltaket. </w:t>
      </w:r>
      <w:r w:rsidR="00F021BA">
        <w:rPr>
          <w:rFonts w:ascii="Arial" w:eastAsia="Times New Roman" w:hAnsi="Arial" w:cs="Arial"/>
          <w:sz w:val="24"/>
          <w:szCs w:val="24"/>
          <w:lang w:val="nb-NO" w:eastAsia="nb-NO"/>
        </w:rPr>
        <w:t xml:space="preserve">Det settes ned en gruppe som arbeider videre med idéen. Gruppa består av Kåre Folde, Atle Husby, Aslak Kristiansen. </w:t>
      </w:r>
    </w:p>
    <w:p w14:paraId="46AF4277" w14:textId="77777777" w:rsidR="003937FB" w:rsidRDefault="003937FB" w:rsidP="003937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C959FC7" w14:textId="04EDF1D7" w:rsidR="00870E4B" w:rsidRDefault="003704F5" w:rsidP="003704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3704F5">
        <w:rPr>
          <w:rFonts w:ascii="Arial" w:eastAsia="Times New Roman" w:hAnsi="Arial" w:cs="Arial"/>
          <w:b/>
          <w:sz w:val="24"/>
          <w:szCs w:val="24"/>
          <w:lang w:val="nb-NO" w:eastAsia="nb-NO"/>
        </w:rPr>
        <w:t>AS   2</w:t>
      </w:r>
      <w:r w:rsidR="00651194">
        <w:rPr>
          <w:rFonts w:ascii="Arial" w:eastAsia="Times New Roman" w:hAnsi="Arial" w:cs="Arial"/>
          <w:b/>
          <w:sz w:val="24"/>
          <w:szCs w:val="24"/>
          <w:lang w:val="nb-NO" w:eastAsia="nb-NO"/>
        </w:rPr>
        <w:t>3</w:t>
      </w:r>
      <w:r w:rsidRPr="003704F5">
        <w:rPr>
          <w:rFonts w:ascii="Arial" w:eastAsia="Times New Roman" w:hAnsi="Arial" w:cs="Arial"/>
          <w:b/>
          <w:sz w:val="24"/>
          <w:szCs w:val="24"/>
          <w:lang w:val="nb-NO" w:eastAsia="nb-NO"/>
        </w:rPr>
        <w:t>/2025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870E4B">
        <w:rPr>
          <w:rFonts w:ascii="Arial" w:eastAsia="Times New Roman" w:hAnsi="Arial" w:cs="Arial"/>
          <w:b/>
          <w:sz w:val="24"/>
          <w:szCs w:val="24"/>
          <w:lang w:val="nb-NO" w:eastAsia="nb-NO"/>
        </w:rPr>
        <w:t>Innsamling til dekormaling i kirka.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14:paraId="231F7940" w14:textId="7EA29776" w:rsidR="00870E4B" w:rsidRDefault="00870E4B" w:rsidP="003704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Har kommet halvveis, men trenger mer penger. Starte innsamling?</w:t>
      </w:r>
    </w:p>
    <w:p w14:paraId="136401AC" w14:textId="77777777" w:rsidR="0099790A" w:rsidRDefault="0099790A" w:rsidP="003704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CD63C5A" w14:textId="4B329A33" w:rsidR="0099790A" w:rsidRDefault="0099790A" w:rsidP="003704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I møtet: Prosjektet er nesten halvveis. Det mangler 500.000 kr på å gjøre ferdig. Det er laget forslag til forespørsel om støtte, som skal vedlegges menighetsbladet og sendes til bedrifter.</w:t>
      </w:r>
      <w:r w:rsidR="000C570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Det er også forslag om å selge julekuler til inntekt for samme formål.</w:t>
      </w:r>
      <w:r w:rsidR="00CB7E9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Marianne undersøker nærmere og ber om tilbud. Sender ut info til soknerådet.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</w:p>
    <w:p w14:paraId="3580F92A" w14:textId="77777777" w:rsidR="0099790A" w:rsidRDefault="0099790A" w:rsidP="003704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600A35F" w14:textId="6B302976" w:rsidR="00F021BA" w:rsidRDefault="00F021BA" w:rsidP="003704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EB78B9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C570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Det sendes ut brev </w:t>
      </w:r>
      <w:proofErr w:type="spellStart"/>
      <w:r w:rsidR="000C570C">
        <w:rPr>
          <w:rFonts w:ascii="Arial" w:eastAsia="Times New Roman" w:hAnsi="Arial" w:cs="Arial"/>
          <w:sz w:val="24"/>
          <w:szCs w:val="24"/>
          <w:lang w:val="nb-NO" w:eastAsia="nb-NO"/>
        </w:rPr>
        <w:t>jf</w:t>
      </w:r>
      <w:proofErr w:type="spellEnd"/>
      <w:r w:rsidR="000C570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forslag. </w:t>
      </w:r>
    </w:p>
    <w:p w14:paraId="097B4B91" w14:textId="77777777" w:rsidR="00651194" w:rsidRDefault="00651194" w:rsidP="003704F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5A0EBFCF" w14:textId="1A2DF11E" w:rsidR="00651194" w:rsidRDefault="00651194" w:rsidP="006511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  24/2025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Kaffikroken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</w:p>
    <w:p w14:paraId="02E142A4" w14:textId="77777777" w:rsidR="00651194" w:rsidRDefault="00651194" w:rsidP="00CE4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Forslag om å også ha en «</w:t>
      </w:r>
      <w:proofErr w:type="spellStart"/>
      <w:r>
        <w:rPr>
          <w:rFonts w:ascii="Arial" w:eastAsia="Times New Roman" w:hAnsi="Arial" w:cs="Arial"/>
          <w:sz w:val="24"/>
          <w:szCs w:val="24"/>
          <w:lang w:val="nb-NO" w:eastAsia="nb-NO"/>
        </w:rPr>
        <w:t>barnekrok</w:t>
      </w:r>
      <w:proofErr w:type="spellEnd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» her. Så kan den gamle barnekroken heller benyttes av rullestolbrukere/barnevogner. Innspill fra </w:t>
      </w:r>
      <w:proofErr w:type="spellStart"/>
      <w:r>
        <w:rPr>
          <w:rFonts w:ascii="Arial" w:eastAsia="Times New Roman" w:hAnsi="Arial" w:cs="Arial"/>
          <w:sz w:val="24"/>
          <w:szCs w:val="24"/>
          <w:lang w:val="nb-NO" w:eastAsia="nb-NO"/>
        </w:rPr>
        <w:t>trosopplærerne</w:t>
      </w:r>
      <w:proofErr w:type="spellEnd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er å sette fram bokhyller, teppe på gulv, tegnebord osv. Dette kan også brukes til konfirmantene. Og det kan brukes til ekstra sitteplass på </w:t>
      </w:r>
      <w:proofErr w:type="spellStart"/>
      <w:r>
        <w:rPr>
          <w:rFonts w:ascii="Arial" w:eastAsia="Times New Roman" w:hAnsi="Arial" w:cs="Arial"/>
          <w:sz w:val="24"/>
          <w:szCs w:val="24"/>
          <w:lang w:val="nb-NO" w:eastAsia="nb-NO"/>
        </w:rPr>
        <w:t>kirkekaffien</w:t>
      </w:r>
      <w:proofErr w:type="spellEnd"/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Har soknerådet noen tanker om møblering til en slik krok? </w:t>
      </w:r>
    </w:p>
    <w:p w14:paraId="41D02280" w14:textId="77777777" w:rsidR="00F021BA" w:rsidRDefault="00F021BA" w:rsidP="00651194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8E1E740" w14:textId="4DC5F149" w:rsidR="00F021BA" w:rsidRDefault="00F021BA" w:rsidP="00F021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EB78B9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452CB4">
        <w:rPr>
          <w:rFonts w:ascii="Arial" w:eastAsia="Times New Roman" w:hAnsi="Arial" w:cs="Arial"/>
          <w:sz w:val="24"/>
          <w:szCs w:val="24"/>
          <w:lang w:val="nb-NO" w:eastAsia="nb-NO"/>
        </w:rPr>
        <w:t xml:space="preserve">Soknerådet mener utvidelsen av kaffekroken bør bestå, og være mer fleksibel i forhold til aktiviteter i kirka. Sammenleggbare bord er ønskelig. Det kan ses på muligheter for å få til et lite «innbygd» </w:t>
      </w:r>
      <w:r w:rsidR="000C544E">
        <w:rPr>
          <w:rFonts w:ascii="Arial" w:eastAsia="Times New Roman" w:hAnsi="Arial" w:cs="Arial"/>
          <w:sz w:val="24"/>
          <w:szCs w:val="24"/>
          <w:lang w:val="nb-NO" w:eastAsia="nb-NO"/>
        </w:rPr>
        <w:t>te</w:t>
      </w:r>
      <w:r w:rsidR="00452CB4">
        <w:rPr>
          <w:rFonts w:ascii="Arial" w:eastAsia="Times New Roman" w:hAnsi="Arial" w:cs="Arial"/>
          <w:sz w:val="24"/>
          <w:szCs w:val="24"/>
          <w:lang w:val="nb-NO" w:eastAsia="nb-NO"/>
        </w:rPr>
        <w:t xml:space="preserve">kjøkken. </w:t>
      </w:r>
      <w:r w:rsidR="000C544E">
        <w:rPr>
          <w:rFonts w:ascii="Arial" w:eastAsia="Times New Roman" w:hAnsi="Arial" w:cs="Arial"/>
          <w:sz w:val="24"/>
          <w:szCs w:val="24"/>
          <w:lang w:val="nb-NO" w:eastAsia="nb-NO"/>
        </w:rPr>
        <w:t xml:space="preserve">Soknerådet foreslår at man ser på mulighetene for å fjerne benker i det andre skipet og etablere </w:t>
      </w:r>
      <w:proofErr w:type="spellStart"/>
      <w:r w:rsidR="000C544E">
        <w:rPr>
          <w:rFonts w:ascii="Arial" w:eastAsia="Times New Roman" w:hAnsi="Arial" w:cs="Arial"/>
          <w:sz w:val="24"/>
          <w:szCs w:val="24"/>
          <w:lang w:val="nb-NO" w:eastAsia="nb-NO"/>
        </w:rPr>
        <w:t>barnekrok</w:t>
      </w:r>
      <w:proofErr w:type="spellEnd"/>
      <w:r w:rsidR="000C544E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der. </w:t>
      </w:r>
    </w:p>
    <w:p w14:paraId="1BC827D4" w14:textId="77777777" w:rsidR="00F021BA" w:rsidRDefault="00F021BA" w:rsidP="00F021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6C64A46" w14:textId="7E36DFA0" w:rsidR="00651194" w:rsidRDefault="00651194" w:rsidP="006511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651194">
        <w:rPr>
          <w:rFonts w:ascii="Arial" w:eastAsia="Times New Roman" w:hAnsi="Arial" w:cs="Arial"/>
          <w:b/>
          <w:sz w:val="24"/>
          <w:szCs w:val="24"/>
          <w:lang w:val="nb-NO" w:eastAsia="nb-NO"/>
        </w:rPr>
        <w:t>AS   25/2025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651194">
        <w:rPr>
          <w:rFonts w:ascii="Arial" w:eastAsia="Times New Roman" w:hAnsi="Arial" w:cs="Arial"/>
          <w:b/>
          <w:sz w:val="24"/>
          <w:szCs w:val="24"/>
          <w:lang w:val="nb-NO" w:eastAsia="nb-NO"/>
        </w:rPr>
        <w:t>Flytte ulike malerier i k</w:t>
      </w:r>
      <w:r w:rsidR="00A9712B">
        <w:rPr>
          <w:rFonts w:ascii="Arial" w:eastAsia="Times New Roman" w:hAnsi="Arial" w:cs="Arial"/>
          <w:b/>
          <w:sz w:val="24"/>
          <w:szCs w:val="24"/>
          <w:lang w:val="nb-NO" w:eastAsia="nb-NO"/>
        </w:rPr>
        <w:t>irka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? </w:t>
      </w:r>
    </w:p>
    <w:p w14:paraId="501C17DA" w14:textId="77777777" w:rsidR="00651194" w:rsidRDefault="00651194" w:rsidP="00CE4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Lodde stemninga </w:t>
      </w:r>
      <w:r w:rsidR="006012D8">
        <w:rPr>
          <w:rFonts w:ascii="Arial" w:eastAsia="Times New Roman" w:hAnsi="Arial" w:cs="Arial"/>
          <w:sz w:val="24"/>
          <w:szCs w:val="24"/>
          <w:lang w:val="nb-NO" w:eastAsia="nb-NO"/>
        </w:rPr>
        <w:t>for å flytte malerier.</w:t>
      </w:r>
    </w:p>
    <w:p w14:paraId="7E8DB2A8" w14:textId="77777777" w:rsidR="000C544E" w:rsidRDefault="000C544E" w:rsidP="00651194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9897356" w14:textId="20DF6019" w:rsidR="000C544E" w:rsidRDefault="000C544E" w:rsidP="000C54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EB78B9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Soknerådet er positive til flytting av maleri</w:t>
      </w:r>
      <w:r w:rsidR="00D9235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er. </w:t>
      </w:r>
    </w:p>
    <w:p w14:paraId="57E819E9" w14:textId="77777777" w:rsidR="000C544E" w:rsidRDefault="000C544E" w:rsidP="000C54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0CBEE6B" w14:textId="71C99334" w:rsidR="00651194" w:rsidRPr="00CA602D" w:rsidRDefault="00651194" w:rsidP="006511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BB75DD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  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26</w:t>
      </w:r>
      <w:r w:rsidRPr="00BB75DD">
        <w:rPr>
          <w:rFonts w:ascii="Arial" w:eastAsia="Times New Roman" w:hAnsi="Arial" w:cs="Arial"/>
          <w:b/>
          <w:sz w:val="24"/>
          <w:szCs w:val="24"/>
          <w:lang w:val="nb-NO" w:eastAsia="nb-NO"/>
        </w:rPr>
        <w:t>/2025 Kirka vår</w:t>
      </w:r>
    </w:p>
    <w:p w14:paraId="0A86721D" w14:textId="1E24CD8A" w:rsidR="00651194" w:rsidRDefault="00651194" w:rsidP="006511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Problemer med å komme seg inn?</w:t>
      </w:r>
    </w:p>
    <w:p w14:paraId="3DC241A9" w14:textId="77777777" w:rsidR="00D9235C" w:rsidRPr="00EB78B9" w:rsidRDefault="00D9235C" w:rsidP="006511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07F65F0D" w14:textId="0FBD9824" w:rsidR="00D9235C" w:rsidRDefault="00D9235C" w:rsidP="0065119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EB78B9">
        <w:rPr>
          <w:rFonts w:ascii="Arial" w:eastAsia="Times New Roman" w:hAnsi="Arial" w:cs="Arial"/>
          <w:b/>
          <w:sz w:val="24"/>
          <w:szCs w:val="24"/>
          <w:lang w:val="nb-NO" w:eastAsia="nb-NO"/>
        </w:rPr>
        <w:lastRenderedPageBreak/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Soknerådet mener innlogginga til Kirka vår må bli enklere, da blir siden mer brukt. Arbeidsutvalget for dette arbeidet må settes i drift igjen. </w:t>
      </w:r>
    </w:p>
    <w:p w14:paraId="62D483F2" w14:textId="77777777" w:rsidR="00CA5832" w:rsidRPr="008B2F41" w:rsidRDefault="00CA5832" w:rsidP="003704F5">
      <w:pPr>
        <w:tabs>
          <w:tab w:val="left" w:pos="133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0DD6CAB6" w14:textId="5D212AAC" w:rsidR="00CA5832" w:rsidRDefault="00CA5832" w:rsidP="00CA58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CA5832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  </w:t>
      </w:r>
      <w:r w:rsidR="00F70409">
        <w:rPr>
          <w:rFonts w:ascii="Arial" w:eastAsia="Times New Roman" w:hAnsi="Arial" w:cs="Arial"/>
          <w:b/>
          <w:sz w:val="24"/>
          <w:szCs w:val="24"/>
          <w:lang w:val="nb-NO" w:eastAsia="nb-NO"/>
        </w:rPr>
        <w:t>2</w:t>
      </w:r>
      <w:r w:rsidR="00651194">
        <w:rPr>
          <w:rFonts w:ascii="Arial" w:eastAsia="Times New Roman" w:hAnsi="Arial" w:cs="Arial"/>
          <w:b/>
          <w:sz w:val="24"/>
          <w:szCs w:val="24"/>
          <w:lang w:val="nb-NO" w:eastAsia="nb-NO"/>
        </w:rPr>
        <w:t>7</w:t>
      </w:r>
      <w:r w:rsidRPr="00CA5832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/2025 </w:t>
      </w:r>
      <w:r w:rsidR="00F7040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Evaluering av åpen kirke </w:t>
      </w:r>
      <w:proofErr w:type="spellStart"/>
      <w:r w:rsidRPr="00CA5832">
        <w:rPr>
          <w:rFonts w:ascii="Arial" w:eastAsia="Times New Roman" w:hAnsi="Arial" w:cs="Arial"/>
          <w:b/>
          <w:sz w:val="24"/>
          <w:szCs w:val="24"/>
          <w:lang w:val="nb-NO" w:eastAsia="nb-NO"/>
        </w:rPr>
        <w:t>Aureveka</w:t>
      </w:r>
      <w:proofErr w:type="spellEnd"/>
      <w:r w:rsidR="0035350B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2025</w:t>
      </w:r>
    </w:p>
    <w:p w14:paraId="042B5BE6" w14:textId="77777777" w:rsidR="006012D8" w:rsidRDefault="006012D8" w:rsidP="00CA58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6B463C3C" w14:textId="5CF15CC1" w:rsidR="00D9235C" w:rsidRPr="00D9235C" w:rsidRDefault="00D9235C" w:rsidP="00CA583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EB78B9"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  <w:t>Vedtak:</w:t>
      </w:r>
      <w:r w:rsidRPr="00D9235C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Atle Husby var i kirka denne dagen. Asbjørn Barlaup holdt et foredrag.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>Aleksey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spilte en times tid. </w:t>
      </w:r>
      <w:r w:rsidR="004C2EDC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Kaffe, vafler og kake. </w:t>
      </w:r>
      <w:proofErr w:type="spellStart"/>
      <w:r w:rsidR="004C2EDC">
        <w:rPr>
          <w:rFonts w:ascii="Arial" w:eastAsia="Times New Roman" w:hAnsi="Arial" w:cs="Arial"/>
          <w:bCs/>
          <w:sz w:val="24"/>
          <w:szCs w:val="24"/>
          <w:lang w:val="nb-NO" w:eastAsia="nb-NO"/>
        </w:rPr>
        <w:t>Ca</w:t>
      </w:r>
      <w:proofErr w:type="spellEnd"/>
      <w:r w:rsidR="004C2EDC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50 besøkende i løpet av dagen </w:t>
      </w:r>
      <w:proofErr w:type="spellStart"/>
      <w:r w:rsidR="004C2EDC">
        <w:rPr>
          <w:rFonts w:ascii="Arial" w:eastAsia="Times New Roman" w:hAnsi="Arial" w:cs="Arial"/>
          <w:bCs/>
          <w:sz w:val="24"/>
          <w:szCs w:val="24"/>
          <w:lang w:val="nb-NO" w:eastAsia="nb-NO"/>
        </w:rPr>
        <w:t>kl</w:t>
      </w:r>
      <w:proofErr w:type="spellEnd"/>
      <w:r w:rsidR="004C2EDC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12-15. Samlingene i </w:t>
      </w:r>
      <w:proofErr w:type="spellStart"/>
      <w:r w:rsidR="004C2EDC">
        <w:rPr>
          <w:rFonts w:ascii="Arial" w:eastAsia="Times New Roman" w:hAnsi="Arial" w:cs="Arial"/>
          <w:bCs/>
          <w:sz w:val="24"/>
          <w:szCs w:val="24"/>
          <w:lang w:val="nb-NO" w:eastAsia="nb-NO"/>
        </w:rPr>
        <w:t>Aurelånna</w:t>
      </w:r>
      <w:proofErr w:type="spellEnd"/>
      <w:r w:rsidR="004C2EDC">
        <w:rPr>
          <w:rFonts w:ascii="Arial" w:eastAsia="Times New Roman" w:hAnsi="Arial" w:cs="Arial"/>
          <w:bCs/>
          <w:sz w:val="24"/>
          <w:szCs w:val="24"/>
          <w:lang w:val="nb-NO" w:eastAsia="nb-NO"/>
        </w:rPr>
        <w:t xml:space="preserve"> var åpent. Soknerådet synes dette er et fint opplegg, og ønsker å fortsette med dette. Bør være minst to verter. </w:t>
      </w:r>
    </w:p>
    <w:p w14:paraId="5E1F8055" w14:textId="77777777" w:rsidR="00D9235C" w:rsidRDefault="00D9235C" w:rsidP="00CA58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0E712760" w14:textId="298DA68B" w:rsidR="006012D8" w:rsidRPr="006012D8" w:rsidRDefault="006012D8" w:rsidP="006012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 28/2025 </w:t>
      </w:r>
      <w:proofErr w:type="spellStart"/>
      <w:r w:rsidRPr="005968BD">
        <w:rPr>
          <w:rFonts w:ascii="Arial" w:eastAsia="Times New Roman" w:hAnsi="Arial" w:cs="Arial"/>
          <w:b/>
          <w:sz w:val="24"/>
          <w:szCs w:val="24"/>
          <w:lang w:val="nb-NO" w:eastAsia="nb-NO"/>
        </w:rPr>
        <w:t>Gudstjenesteliste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2026</w:t>
      </w:r>
      <w:r w:rsidRPr="005968BD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</w:p>
    <w:p w14:paraId="260056C8" w14:textId="6CBD16F4" w:rsidR="00870E4B" w:rsidRDefault="004C2EDC" w:rsidP="00870E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Liste med forslag er vedlagt.</w:t>
      </w:r>
    </w:p>
    <w:p w14:paraId="3A3A521D" w14:textId="77777777" w:rsidR="004C2EDC" w:rsidRDefault="004C2EDC" w:rsidP="00870E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E256B7C" w14:textId="261DDAE3" w:rsidR="004C2EDC" w:rsidRDefault="004C2EDC" w:rsidP="00870E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EB78B9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proofErr w:type="spellStart"/>
      <w:r w:rsidR="00CE4155">
        <w:rPr>
          <w:rFonts w:ascii="Arial" w:eastAsia="Times New Roman" w:hAnsi="Arial" w:cs="Arial"/>
          <w:sz w:val="24"/>
          <w:szCs w:val="24"/>
          <w:lang w:val="nb-NO" w:eastAsia="nb-NO"/>
        </w:rPr>
        <w:t>Gudstjenesteplana</w:t>
      </w:r>
      <w:proofErr w:type="spellEnd"/>
      <w:r w:rsidR="00CE4155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er godkjent som oppsatt. Offer kan bestemmes i et møte på nyåret. </w:t>
      </w:r>
    </w:p>
    <w:p w14:paraId="27639DAF" w14:textId="77777777" w:rsidR="004C2EDC" w:rsidRDefault="004C2EDC" w:rsidP="00870E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60E0661" w14:textId="3A3AF1FF" w:rsidR="00870E4B" w:rsidRDefault="00870E4B" w:rsidP="00870E4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AS  </w:t>
      </w:r>
      <w:r w:rsidR="006012D8">
        <w:rPr>
          <w:rFonts w:ascii="Arial" w:eastAsia="Times New Roman" w:hAnsi="Arial" w:cs="Arial"/>
          <w:b/>
          <w:sz w:val="24"/>
          <w:szCs w:val="24"/>
          <w:lang w:val="nb-NO" w:eastAsia="nb-NO"/>
        </w:rPr>
        <w:t>29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/2025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="001161A9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24-7 BØNN. </w:t>
      </w:r>
    </w:p>
    <w:p w14:paraId="13179B45" w14:textId="1FCF1D8D" w:rsidR="001161A9" w:rsidRDefault="001161A9" w:rsidP="00870E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1161A9">
        <w:rPr>
          <w:rFonts w:ascii="Arial" w:eastAsia="Times New Roman" w:hAnsi="Arial" w:cs="Arial"/>
          <w:sz w:val="24"/>
          <w:szCs w:val="24"/>
          <w:lang w:val="nb-NO" w:eastAsia="nb-NO"/>
        </w:rPr>
        <w:t xml:space="preserve">Opplegg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om </w:t>
      </w:r>
      <w:r w:rsidRPr="001161A9">
        <w:rPr>
          <w:rFonts w:ascii="Arial" w:eastAsia="Times New Roman" w:hAnsi="Arial" w:cs="Arial"/>
          <w:sz w:val="24"/>
          <w:szCs w:val="24"/>
          <w:lang w:val="nb-NO" w:eastAsia="nb-NO"/>
        </w:rPr>
        <w:t>bønn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for landet vårt</w:t>
      </w:r>
      <w:r w:rsidR="005968B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i 2026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.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Mer info kommer fra Elisabeth. </w:t>
      </w:r>
    </w:p>
    <w:p w14:paraId="0C757D85" w14:textId="244CABC4" w:rsidR="00CE4155" w:rsidRDefault="00CE4155" w:rsidP="00870E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Digital kalender fra 21.06.2026, og da kan menigheten reservere et tidsrom i kalenderen. Det må registreres vakter og lages et eget rom. Visjonen skal formidles. </w:t>
      </w:r>
    </w:p>
    <w:p w14:paraId="5D7D46D8" w14:textId="77777777" w:rsidR="00CE4155" w:rsidRDefault="00CE4155" w:rsidP="00870E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99B9B14" w14:textId="11F098B5" w:rsidR="00CE4155" w:rsidRPr="001161A9" w:rsidRDefault="00CE4155" w:rsidP="00870E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EB78B9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773F16">
        <w:rPr>
          <w:rFonts w:ascii="Arial" w:eastAsia="Times New Roman" w:hAnsi="Arial" w:cs="Arial"/>
          <w:sz w:val="24"/>
          <w:szCs w:val="24"/>
          <w:lang w:val="nb-NO" w:eastAsia="nb-NO"/>
        </w:rPr>
        <w:t xml:space="preserve">Soknerådet er positive til tiltaket i samarbeid med Stemshaug og Gullstein. Vi avventer mer informasjon fra Elisabeth. </w:t>
      </w:r>
    </w:p>
    <w:p w14:paraId="0BAC6C6D" w14:textId="77777777" w:rsidR="006012D8" w:rsidRDefault="006012D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0C85A93" w14:textId="026292C4" w:rsidR="006012D8" w:rsidRPr="00E049CC" w:rsidRDefault="00E049C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E049CC">
        <w:rPr>
          <w:rFonts w:ascii="Arial" w:eastAsia="Times New Roman" w:hAnsi="Arial" w:cs="Arial"/>
          <w:b/>
          <w:sz w:val="24"/>
          <w:szCs w:val="24"/>
          <w:lang w:val="nb-NO" w:eastAsia="nb-NO"/>
        </w:rPr>
        <w:t>AS  30/2025 «Kurs om dementvennlig samfunn» v/helselaget</w:t>
      </w:r>
    </w:p>
    <w:p w14:paraId="5147B675" w14:textId="053D5C2C" w:rsidR="00E049CC" w:rsidRDefault="00E049CC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Alle tre sokneråda er positive, og det kommer dato for dette. </w:t>
      </w:r>
    </w:p>
    <w:p w14:paraId="5B78E5C1" w14:textId="77777777" w:rsidR="00CE4155" w:rsidRDefault="00CE4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D5340E4" w14:textId="77777777" w:rsidR="00CE4155" w:rsidRDefault="00CE4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472F867D" w14:textId="66884FA4" w:rsidR="00490DAB" w:rsidRDefault="00CE41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Eventuelt</w:t>
      </w:r>
    </w:p>
    <w:p w14:paraId="7F636F16" w14:textId="77777777" w:rsidR="00773F16" w:rsidRDefault="00773F1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916A0E1" w14:textId="20EC4FBC" w:rsidR="00773F16" w:rsidRDefault="00773F16" w:rsidP="00773F16">
      <w:pPr>
        <w:pStyle w:val="Listeavsnit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Forespørsel om barnedåp på en lørdag. – Soknerådet er positive til å flytte</w:t>
      </w:r>
      <w:r w:rsidR="007C7217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ei eller to gudstjenester til lørdag, for å legge til rette for eksempel barnedåp.</w:t>
      </w:r>
    </w:p>
    <w:p w14:paraId="4EEE5A14" w14:textId="37BD4479" w:rsidR="007C7217" w:rsidRDefault="007C7217" w:rsidP="00773F16">
      <w:pPr>
        <w:pStyle w:val="Listeavsnit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Tyverialarmen – er den i drift?</w:t>
      </w:r>
    </w:p>
    <w:p w14:paraId="49D8F2A4" w14:textId="534BF06B" w:rsidR="007C7217" w:rsidRPr="00773F16" w:rsidRDefault="007C7217" w:rsidP="00773F16">
      <w:pPr>
        <w:pStyle w:val="Listeavsnit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Hjertestarteren – er den i orden? </w:t>
      </w:r>
    </w:p>
    <w:sectPr w:rsidR="007C7217" w:rsidRPr="00773F16" w:rsidSect="00AF2F4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E0C704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E46D6F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79FD"/>
    <w:multiLevelType w:val="hybridMultilevel"/>
    <w:tmpl w:val="1DA23C74"/>
    <w:lvl w:ilvl="0" w:tplc="EC20489C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3A676E2"/>
    <w:multiLevelType w:val="hybridMultilevel"/>
    <w:tmpl w:val="491E6278"/>
    <w:lvl w:ilvl="0" w:tplc="9780B1E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8245F0C"/>
    <w:multiLevelType w:val="hybridMultilevel"/>
    <w:tmpl w:val="45E4D0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B4C"/>
    <w:multiLevelType w:val="hybridMultilevel"/>
    <w:tmpl w:val="780A81D4"/>
    <w:lvl w:ilvl="0" w:tplc="BBEC0192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0F163D5"/>
    <w:multiLevelType w:val="hybridMultilevel"/>
    <w:tmpl w:val="4ADC4F7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3524C70"/>
    <w:multiLevelType w:val="hybridMultilevel"/>
    <w:tmpl w:val="712AC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16E92"/>
    <w:multiLevelType w:val="hybridMultilevel"/>
    <w:tmpl w:val="5FCC8C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01099"/>
    <w:multiLevelType w:val="multilevel"/>
    <w:tmpl w:val="E77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EE61B7"/>
    <w:multiLevelType w:val="hybridMultilevel"/>
    <w:tmpl w:val="32740E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A05A7"/>
    <w:multiLevelType w:val="hybridMultilevel"/>
    <w:tmpl w:val="CC1CE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C657E"/>
    <w:multiLevelType w:val="hybridMultilevel"/>
    <w:tmpl w:val="D2628AE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C1401F"/>
    <w:multiLevelType w:val="hybridMultilevel"/>
    <w:tmpl w:val="5934A5B4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835621B"/>
    <w:multiLevelType w:val="multilevel"/>
    <w:tmpl w:val="F6282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9A741A8"/>
    <w:multiLevelType w:val="hybridMultilevel"/>
    <w:tmpl w:val="207A4B1C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4B0A12CD"/>
    <w:multiLevelType w:val="hybridMultilevel"/>
    <w:tmpl w:val="5682414A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 w15:restartNumberingAfterBreak="0">
    <w:nsid w:val="4CB34633"/>
    <w:multiLevelType w:val="multilevel"/>
    <w:tmpl w:val="97C046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CF2139A"/>
    <w:multiLevelType w:val="hybridMultilevel"/>
    <w:tmpl w:val="C2F6E42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4D4343C9"/>
    <w:multiLevelType w:val="multilevel"/>
    <w:tmpl w:val="876C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221C9"/>
    <w:multiLevelType w:val="hybridMultilevel"/>
    <w:tmpl w:val="FA008DC8"/>
    <w:lvl w:ilvl="0" w:tplc="899EF63C">
      <w:start w:val="5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944D4"/>
    <w:multiLevelType w:val="hybridMultilevel"/>
    <w:tmpl w:val="0E5087D8"/>
    <w:lvl w:ilvl="0" w:tplc="F5E84B5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3"/>
  </w:num>
  <w:num w:numId="4">
    <w:abstractNumId w:val="29"/>
  </w:num>
  <w:num w:numId="5">
    <w:abstractNumId w:val="15"/>
  </w:num>
  <w:num w:numId="6">
    <w:abstractNumId w:val="24"/>
  </w:num>
  <w:num w:numId="7">
    <w:abstractNumId w:val="28"/>
  </w:num>
  <w:num w:numId="8">
    <w:abstractNumId w:val="11"/>
  </w:num>
  <w:num w:numId="9">
    <w:abstractNumId w:val="26"/>
  </w:num>
  <w:num w:numId="10">
    <w:abstractNumId w:val="10"/>
  </w:num>
  <w:num w:numId="11">
    <w:abstractNumId w:val="21"/>
  </w:num>
  <w:num w:numId="12">
    <w:abstractNumId w:val="18"/>
  </w:num>
  <w:num w:numId="13">
    <w:abstractNumId w:val="12"/>
  </w:num>
  <w:num w:numId="14">
    <w:abstractNumId w:val="9"/>
  </w:num>
  <w:num w:numId="15">
    <w:abstractNumId w:val="0"/>
  </w:num>
  <w:num w:numId="16">
    <w:abstractNumId w:val="23"/>
  </w:num>
  <w:num w:numId="17">
    <w:abstractNumId w:val="25"/>
  </w:num>
  <w:num w:numId="18">
    <w:abstractNumId w:val="8"/>
  </w:num>
  <w:num w:numId="19">
    <w:abstractNumId w:val="1"/>
  </w:num>
  <w:num w:numId="20">
    <w:abstractNumId w:val="27"/>
  </w:num>
  <w:num w:numId="21">
    <w:abstractNumId w:val="7"/>
  </w:num>
  <w:num w:numId="22">
    <w:abstractNumId w:val="4"/>
  </w:num>
  <w:num w:numId="23">
    <w:abstractNumId w:val="22"/>
  </w:num>
  <w:num w:numId="24">
    <w:abstractNumId w:val="17"/>
  </w:num>
  <w:num w:numId="25">
    <w:abstractNumId w:val="16"/>
  </w:num>
  <w:num w:numId="26">
    <w:abstractNumId w:val="14"/>
  </w:num>
  <w:num w:numId="27">
    <w:abstractNumId w:val="6"/>
  </w:num>
  <w:num w:numId="28">
    <w:abstractNumId w:val="19"/>
  </w:num>
  <w:num w:numId="29">
    <w:abstractNumId w:val="20"/>
  </w:num>
  <w:num w:numId="30">
    <w:abstractNumId w:val="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0F"/>
    <w:rsid w:val="00004F4C"/>
    <w:rsid w:val="00010155"/>
    <w:rsid w:val="000134CF"/>
    <w:rsid w:val="0004230F"/>
    <w:rsid w:val="00051777"/>
    <w:rsid w:val="00051F8F"/>
    <w:rsid w:val="000672BA"/>
    <w:rsid w:val="00082724"/>
    <w:rsid w:val="000A0AAB"/>
    <w:rsid w:val="000A5212"/>
    <w:rsid w:val="000C544E"/>
    <w:rsid w:val="000C570C"/>
    <w:rsid w:val="000D4043"/>
    <w:rsid w:val="000D6060"/>
    <w:rsid w:val="000E1992"/>
    <w:rsid w:val="000E65B5"/>
    <w:rsid w:val="000E750A"/>
    <w:rsid w:val="000F4A7B"/>
    <w:rsid w:val="00104F80"/>
    <w:rsid w:val="001161A9"/>
    <w:rsid w:val="001465A8"/>
    <w:rsid w:val="001522F1"/>
    <w:rsid w:val="001C0B44"/>
    <w:rsid w:val="001D7040"/>
    <w:rsid w:val="002119FD"/>
    <w:rsid w:val="0022415D"/>
    <w:rsid w:val="00262E18"/>
    <w:rsid w:val="0027214E"/>
    <w:rsid w:val="00286669"/>
    <w:rsid w:val="00290735"/>
    <w:rsid w:val="002A7947"/>
    <w:rsid w:val="002B03A7"/>
    <w:rsid w:val="002D3897"/>
    <w:rsid w:val="002D72E6"/>
    <w:rsid w:val="002F3060"/>
    <w:rsid w:val="002F67D9"/>
    <w:rsid w:val="00300D78"/>
    <w:rsid w:val="00304411"/>
    <w:rsid w:val="00306ECD"/>
    <w:rsid w:val="00342730"/>
    <w:rsid w:val="00350B52"/>
    <w:rsid w:val="0035350B"/>
    <w:rsid w:val="003536C1"/>
    <w:rsid w:val="00360EE9"/>
    <w:rsid w:val="003704F5"/>
    <w:rsid w:val="0037353E"/>
    <w:rsid w:val="003937FB"/>
    <w:rsid w:val="003A1F48"/>
    <w:rsid w:val="003A253D"/>
    <w:rsid w:val="003B44B3"/>
    <w:rsid w:val="003C5D8D"/>
    <w:rsid w:val="003C691C"/>
    <w:rsid w:val="003E32ED"/>
    <w:rsid w:val="00422F96"/>
    <w:rsid w:val="00452CB4"/>
    <w:rsid w:val="00490DAB"/>
    <w:rsid w:val="004A2C83"/>
    <w:rsid w:val="004A5580"/>
    <w:rsid w:val="004C2EDC"/>
    <w:rsid w:val="004F2EEE"/>
    <w:rsid w:val="0055360F"/>
    <w:rsid w:val="00553B53"/>
    <w:rsid w:val="00555A48"/>
    <w:rsid w:val="005716B0"/>
    <w:rsid w:val="00571C83"/>
    <w:rsid w:val="005968BD"/>
    <w:rsid w:val="005A1FB7"/>
    <w:rsid w:val="005C3FFC"/>
    <w:rsid w:val="005D430D"/>
    <w:rsid w:val="005F1FA5"/>
    <w:rsid w:val="006012D8"/>
    <w:rsid w:val="00641C08"/>
    <w:rsid w:val="00651194"/>
    <w:rsid w:val="00681598"/>
    <w:rsid w:val="00683DEF"/>
    <w:rsid w:val="006C551A"/>
    <w:rsid w:val="006E1AFC"/>
    <w:rsid w:val="006F237E"/>
    <w:rsid w:val="006F7EAF"/>
    <w:rsid w:val="00733060"/>
    <w:rsid w:val="0076797A"/>
    <w:rsid w:val="00772E5C"/>
    <w:rsid w:val="00773F16"/>
    <w:rsid w:val="007740CD"/>
    <w:rsid w:val="007857F2"/>
    <w:rsid w:val="0079090F"/>
    <w:rsid w:val="007B084E"/>
    <w:rsid w:val="007C7217"/>
    <w:rsid w:val="007E436E"/>
    <w:rsid w:val="0080583C"/>
    <w:rsid w:val="00822B8F"/>
    <w:rsid w:val="00824F02"/>
    <w:rsid w:val="008329AB"/>
    <w:rsid w:val="0085331F"/>
    <w:rsid w:val="00855C13"/>
    <w:rsid w:val="00865EC4"/>
    <w:rsid w:val="00870E4B"/>
    <w:rsid w:val="00875F92"/>
    <w:rsid w:val="00897035"/>
    <w:rsid w:val="008B5EBC"/>
    <w:rsid w:val="008C407A"/>
    <w:rsid w:val="00923DFA"/>
    <w:rsid w:val="00933C45"/>
    <w:rsid w:val="009413F9"/>
    <w:rsid w:val="00964169"/>
    <w:rsid w:val="0098692A"/>
    <w:rsid w:val="0099790A"/>
    <w:rsid w:val="009D5C8F"/>
    <w:rsid w:val="009E540D"/>
    <w:rsid w:val="00A70A7E"/>
    <w:rsid w:val="00A9712B"/>
    <w:rsid w:val="00AC3D83"/>
    <w:rsid w:val="00AC5EE7"/>
    <w:rsid w:val="00AE06DA"/>
    <w:rsid w:val="00AE457C"/>
    <w:rsid w:val="00AF2F42"/>
    <w:rsid w:val="00B27794"/>
    <w:rsid w:val="00B3715C"/>
    <w:rsid w:val="00B62987"/>
    <w:rsid w:val="00B82F59"/>
    <w:rsid w:val="00B939FF"/>
    <w:rsid w:val="00BB3650"/>
    <w:rsid w:val="00BB75DD"/>
    <w:rsid w:val="00BC7031"/>
    <w:rsid w:val="00BD17C8"/>
    <w:rsid w:val="00BD727D"/>
    <w:rsid w:val="00BE023A"/>
    <w:rsid w:val="00BE20FE"/>
    <w:rsid w:val="00C16B2C"/>
    <w:rsid w:val="00C20CF2"/>
    <w:rsid w:val="00C4454A"/>
    <w:rsid w:val="00C502C9"/>
    <w:rsid w:val="00C9537E"/>
    <w:rsid w:val="00CA5832"/>
    <w:rsid w:val="00CA602D"/>
    <w:rsid w:val="00CB7E9F"/>
    <w:rsid w:val="00CD4FC3"/>
    <w:rsid w:val="00CE4155"/>
    <w:rsid w:val="00CF612F"/>
    <w:rsid w:val="00D10F8E"/>
    <w:rsid w:val="00D14AE3"/>
    <w:rsid w:val="00D25AA7"/>
    <w:rsid w:val="00D37044"/>
    <w:rsid w:val="00D5090A"/>
    <w:rsid w:val="00D51887"/>
    <w:rsid w:val="00D9235C"/>
    <w:rsid w:val="00D977B0"/>
    <w:rsid w:val="00DC095C"/>
    <w:rsid w:val="00E049CC"/>
    <w:rsid w:val="00E24D23"/>
    <w:rsid w:val="00E2580E"/>
    <w:rsid w:val="00E26A0B"/>
    <w:rsid w:val="00E429C7"/>
    <w:rsid w:val="00E43796"/>
    <w:rsid w:val="00E45A82"/>
    <w:rsid w:val="00E94D59"/>
    <w:rsid w:val="00EB78B9"/>
    <w:rsid w:val="00ED2A59"/>
    <w:rsid w:val="00EE0B78"/>
    <w:rsid w:val="00F021BA"/>
    <w:rsid w:val="00F06B1F"/>
    <w:rsid w:val="00F10723"/>
    <w:rsid w:val="00F14E77"/>
    <w:rsid w:val="00F21E3F"/>
    <w:rsid w:val="00F50C6D"/>
    <w:rsid w:val="00F64395"/>
    <w:rsid w:val="00F70409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9D81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5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5E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55A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B44B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B44B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5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D430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0">
    <w:name w:val="[Normal]"/>
    <w:rsid w:val="005D430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55A4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unktliste2">
    <w:name w:val="List Bullet 2"/>
    <w:basedOn w:val="Normal"/>
    <w:uiPriority w:val="99"/>
    <w:unhideWhenUsed/>
    <w:rsid w:val="00555A48"/>
    <w:pPr>
      <w:numPr>
        <w:numId w:val="15"/>
      </w:numPr>
      <w:contextualSpacing/>
    </w:pPr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55A48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55A48"/>
    <w:rPr>
      <w:lang w:val="nn-NO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555A48"/>
    <w:pPr>
      <w:spacing w:after="200"/>
      <w:ind w:left="360" w:firstLine="360"/>
    </w:pPr>
    <w:rPr>
      <w:lang w:val="nb-NO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555A48"/>
    <w:rPr>
      <w:lang w:val="nn-NO"/>
    </w:rPr>
  </w:style>
  <w:style w:type="paragraph" w:customStyle="1" w:styleId="m2572112599923296491m6004974974448293745m-413684563630503594msolistparagraph">
    <w:name w:val="m_2572112599923296491m6004974974448293745m-413684563630503594msolistparagraph"/>
    <w:basedOn w:val="Normal"/>
    <w:rsid w:val="000672BA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5E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n-NO"/>
    </w:rPr>
  </w:style>
  <w:style w:type="paragraph" w:styleId="Punktliste">
    <w:name w:val="List Bullet"/>
    <w:basedOn w:val="Normal"/>
    <w:rsid w:val="008B5EBC"/>
    <w:pPr>
      <w:numPr>
        <w:numId w:val="19"/>
      </w:num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paragraph" w:styleId="Liste-forts3">
    <w:name w:val="List Continue 3"/>
    <w:basedOn w:val="Normal"/>
    <w:uiPriority w:val="99"/>
    <w:semiHidden/>
    <w:unhideWhenUsed/>
    <w:rsid w:val="00E26A0B"/>
    <w:pPr>
      <w:spacing w:after="120"/>
      <w:ind w:left="849"/>
      <w:contextualSpacing/>
    </w:pPr>
  </w:style>
  <w:style w:type="paragraph" w:styleId="Topptekst">
    <w:name w:val="header"/>
    <w:basedOn w:val="Normal"/>
    <w:link w:val="TopptekstTegn"/>
    <w:semiHidden/>
    <w:rsid w:val="00BB75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BB75D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35350B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05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758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3573-C49A-4136-BB0C-3CEEF496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</dc:creator>
  <cp:lastModifiedBy>Ingunn Lundø</cp:lastModifiedBy>
  <cp:revision>7</cp:revision>
  <cp:lastPrinted>2024-11-12T10:20:00Z</cp:lastPrinted>
  <dcterms:created xsi:type="dcterms:W3CDTF">2025-10-23T16:00:00Z</dcterms:created>
  <dcterms:modified xsi:type="dcterms:W3CDTF">2025-11-03T09:01:00Z</dcterms:modified>
</cp:coreProperties>
</file>